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AA66" w14:textId="3196B6CC" w:rsidR="000A04D0" w:rsidRDefault="000A04D0" w:rsidP="000A04D0">
      <w:pPr>
        <w:pStyle w:val="BW1Standard"/>
        <w:jc w:val="center"/>
        <w:rPr>
          <w:b/>
          <w:sz w:val="32"/>
          <w:szCs w:val="32"/>
        </w:rPr>
      </w:pPr>
      <w:bookmarkStart w:id="0" w:name="_GoBack"/>
      <w:bookmarkEnd w:id="0"/>
      <w:permStart w:id="1720810990" w:edGrp="everyone"/>
      <w:permEnd w:id="1720810990"/>
    </w:p>
    <w:p w14:paraId="4E98AA67" w14:textId="77777777" w:rsidR="000A04D0" w:rsidRDefault="000A04D0" w:rsidP="00F53884">
      <w:pPr>
        <w:pStyle w:val="BW1Standard"/>
        <w:jc w:val="center"/>
        <w:rPr>
          <w:b/>
          <w:sz w:val="32"/>
          <w:szCs w:val="32"/>
        </w:rPr>
      </w:pPr>
    </w:p>
    <w:p w14:paraId="4E98AA68" w14:textId="4FA5F630" w:rsidR="000A04D0" w:rsidRPr="003D7239" w:rsidRDefault="00FD3669" w:rsidP="003D7239">
      <w:pPr>
        <w:pStyle w:val="berschrift1"/>
      </w:pPr>
      <w:r w:rsidRPr="003D7239">
        <w:t>Elektrifizierung der Landesfahrzeugflotte</w:t>
      </w:r>
    </w:p>
    <w:p w14:paraId="4E98AA69" w14:textId="799C18E2" w:rsidR="000A04D0" w:rsidRPr="003D7239" w:rsidRDefault="000A04D0" w:rsidP="003D7239">
      <w:pPr>
        <w:pStyle w:val="berschrift2"/>
      </w:pPr>
      <w:r w:rsidRPr="003D7239">
        <w:t>Förderantrag</w:t>
      </w:r>
      <w:r w:rsidR="003F4612" w:rsidRPr="003D7239">
        <w:t xml:space="preserve"> 2025</w:t>
      </w:r>
    </w:p>
    <w:p w14:paraId="6CA47B38" w14:textId="77777777" w:rsidR="00BF707A" w:rsidRPr="005B0E8D" w:rsidRDefault="00BF707A" w:rsidP="00D70B12">
      <w:pPr>
        <w:pStyle w:val="BW1Standard"/>
        <w:rPr>
          <w:szCs w:val="24"/>
        </w:rPr>
      </w:pPr>
    </w:p>
    <w:p w14:paraId="5845F5F6" w14:textId="513DF38B" w:rsidR="007B012A" w:rsidRPr="005B0E8D" w:rsidRDefault="009F2F54" w:rsidP="00D70B12">
      <w:pPr>
        <w:pStyle w:val="BW1Standard"/>
        <w:rPr>
          <w:sz w:val="26"/>
          <w:szCs w:val="26"/>
        </w:rPr>
      </w:pPr>
      <w:r>
        <w:rPr>
          <w:sz w:val="26"/>
          <w:szCs w:val="26"/>
        </w:rPr>
        <w:t>Das</w:t>
      </w:r>
      <w:r w:rsidR="00A66C36" w:rsidRPr="005B0E8D">
        <w:rPr>
          <w:sz w:val="26"/>
          <w:szCs w:val="26"/>
        </w:rPr>
        <w:t xml:space="preserve"> Ministerium für Verkehr </w:t>
      </w:r>
      <w:r>
        <w:rPr>
          <w:sz w:val="26"/>
          <w:szCs w:val="26"/>
        </w:rPr>
        <w:t xml:space="preserve">fördert </w:t>
      </w:r>
      <w:r w:rsidR="00EF0762" w:rsidRPr="00EF0762">
        <w:rPr>
          <w:sz w:val="26"/>
          <w:szCs w:val="26"/>
        </w:rPr>
        <w:t>aus Mitteln des baden-württembergischen Staatshaushalts, den der Landtag von Baden-Württemberg beschlossen hat</w:t>
      </w:r>
      <w:r w:rsidR="00EF0762">
        <w:rPr>
          <w:sz w:val="26"/>
          <w:szCs w:val="26"/>
        </w:rPr>
        <w:t xml:space="preserve">, </w:t>
      </w:r>
      <w:r w:rsidR="00A66C36" w:rsidRPr="005B0E8D">
        <w:rPr>
          <w:sz w:val="26"/>
          <w:szCs w:val="26"/>
        </w:rPr>
        <w:t>die Elektrifizierung der Landesfahrzeugflotte. Sie sind und bleiben dabei verantwortlich für die Rechtmäßigkeit von Ausschreibung und Vergabe</w:t>
      </w:r>
      <w:r w:rsidR="00BF707A">
        <w:rPr>
          <w:sz w:val="26"/>
          <w:szCs w:val="26"/>
        </w:rPr>
        <w:t>.</w:t>
      </w:r>
    </w:p>
    <w:p w14:paraId="1D561857" w14:textId="4A4D93B8" w:rsidR="007B012A" w:rsidRDefault="007B012A" w:rsidP="007B012A">
      <w:pPr>
        <w:pStyle w:val="BW1Standard"/>
        <w:rPr>
          <w:sz w:val="26"/>
          <w:szCs w:val="26"/>
        </w:rPr>
      </w:pPr>
    </w:p>
    <w:p w14:paraId="1D28DF60" w14:textId="77777777" w:rsidR="00BF707A" w:rsidRPr="005B0E8D" w:rsidRDefault="00BF707A" w:rsidP="007B012A">
      <w:pPr>
        <w:pStyle w:val="BW1Standard"/>
        <w:rPr>
          <w:sz w:val="26"/>
          <w:szCs w:val="26"/>
        </w:rPr>
      </w:pPr>
    </w:p>
    <w:p w14:paraId="4E98AA6B" w14:textId="0EF9B9B5" w:rsidR="003A0EC4" w:rsidRPr="00C82AB5" w:rsidRDefault="00A66C36" w:rsidP="00C82AB5">
      <w:pPr>
        <w:pStyle w:val="berschrift3"/>
      </w:pPr>
      <w:r w:rsidRPr="00C82AB5">
        <w:t>1.</w:t>
      </w:r>
      <w:r w:rsidRPr="00C82AB5">
        <w:tab/>
      </w:r>
      <w:r w:rsidR="003A0EC4" w:rsidRPr="00C82AB5">
        <w:t>Anspruchs</w:t>
      </w:r>
      <w:r w:rsidR="00D752EF" w:rsidRPr="00C82AB5">
        <w:t>berechtigte Dienststelle (Wer?)</w:t>
      </w:r>
    </w:p>
    <w:p w14:paraId="3C853103" w14:textId="77777777" w:rsidR="00A66C36" w:rsidRPr="005B0E8D" w:rsidRDefault="00A66C36" w:rsidP="00A66C36">
      <w:pPr>
        <w:pStyle w:val="BW1Standard"/>
        <w:jc w:val="both"/>
        <w:rPr>
          <w:b/>
          <w:sz w:val="26"/>
          <w:szCs w:val="26"/>
        </w:rPr>
      </w:pPr>
    </w:p>
    <w:permStart w:id="1671626850" w:edGrp="everyone"/>
    <w:p w14:paraId="4E98AA6C" w14:textId="4A9C80B1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47730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12A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permEnd w:id="1671626850"/>
      <w:r w:rsidR="0046194C" w:rsidRPr="005B0E8D">
        <w:rPr>
          <w:sz w:val="26"/>
          <w:szCs w:val="26"/>
        </w:rPr>
        <w:tab/>
      </w:r>
      <w:r w:rsidR="003A0EC4" w:rsidRPr="005B0E8D">
        <w:rPr>
          <w:sz w:val="26"/>
          <w:szCs w:val="26"/>
        </w:rPr>
        <w:t>Dienststelle der unmittelbaren Landesverwaltung</w:t>
      </w:r>
    </w:p>
    <w:permStart w:id="2024105806" w:edGrp="everyone"/>
    <w:p w14:paraId="4E98AA6D" w14:textId="32D9F3DE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43525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94C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permEnd w:id="2024105806"/>
      <w:r w:rsidR="0046194C" w:rsidRPr="005B0E8D">
        <w:rPr>
          <w:sz w:val="26"/>
          <w:szCs w:val="26"/>
        </w:rPr>
        <w:tab/>
      </w:r>
      <w:r w:rsidR="003A0EC4" w:rsidRPr="005B0E8D">
        <w:rPr>
          <w:sz w:val="26"/>
          <w:szCs w:val="26"/>
        </w:rPr>
        <w:t>Landesbetrieb (bitte De-minimis-Erklärung beifügen)</w:t>
      </w:r>
    </w:p>
    <w:permStart w:id="1322009302" w:edGrp="everyone"/>
    <w:p w14:paraId="4E98AA6E" w14:textId="663AF118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86605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94C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permEnd w:id="1322009302"/>
      <w:r w:rsidR="003A0EC4" w:rsidRPr="005B0E8D">
        <w:rPr>
          <w:sz w:val="26"/>
          <w:szCs w:val="26"/>
        </w:rPr>
        <w:tab/>
        <w:t xml:space="preserve">Landesbeteiligung in </w:t>
      </w:r>
      <w:r w:rsidR="005B0E8D">
        <w:rPr>
          <w:sz w:val="26"/>
          <w:szCs w:val="26"/>
        </w:rPr>
        <w:t>100%</w:t>
      </w:r>
      <w:r w:rsidR="003A0EC4" w:rsidRPr="005B0E8D">
        <w:rPr>
          <w:sz w:val="26"/>
          <w:szCs w:val="26"/>
        </w:rPr>
        <w:t xml:space="preserve"> Landesbesitz (bitte De-minimis-Erklärung beifügen)</w:t>
      </w:r>
    </w:p>
    <w:p w14:paraId="4E98AA6F" w14:textId="5A6436BB" w:rsidR="003A0EC4" w:rsidRDefault="003A0EC4" w:rsidP="003A0EC4">
      <w:pPr>
        <w:pStyle w:val="BW1Standard"/>
        <w:jc w:val="both"/>
        <w:rPr>
          <w:sz w:val="26"/>
          <w:szCs w:val="26"/>
        </w:rPr>
      </w:pPr>
    </w:p>
    <w:p w14:paraId="519488B6" w14:textId="77777777" w:rsidR="00BF707A" w:rsidRDefault="00BF707A" w:rsidP="003A0EC4">
      <w:pPr>
        <w:pStyle w:val="BW1Standard"/>
        <w:jc w:val="both"/>
        <w:rPr>
          <w:sz w:val="26"/>
          <w:szCs w:val="26"/>
        </w:rPr>
      </w:pPr>
    </w:p>
    <w:p w14:paraId="3BBFCACA" w14:textId="4EC30BBB" w:rsidR="008710A9" w:rsidRPr="005B0E8D" w:rsidRDefault="008710A9" w:rsidP="008710A9">
      <w:pPr>
        <w:pStyle w:val="BW1Standard"/>
        <w:ind w:firstLine="454"/>
        <w:jc w:val="both"/>
        <w:rPr>
          <w:sz w:val="26"/>
          <w:szCs w:val="26"/>
        </w:rPr>
      </w:pPr>
      <w:r w:rsidRPr="00EF0762">
        <w:rPr>
          <w:sz w:val="26"/>
          <w:szCs w:val="26"/>
        </w:rPr>
        <w:t>Angaben zur Dienststelle</w:t>
      </w:r>
      <w:r w:rsidRPr="005B0E8D">
        <w:rPr>
          <w:sz w:val="26"/>
          <w:szCs w:val="26"/>
        </w:rPr>
        <w:tab/>
      </w:r>
    </w:p>
    <w:p w14:paraId="16ACC96B" w14:textId="44BAAD88" w:rsidR="008710A9" w:rsidRPr="005B0E8D" w:rsidRDefault="00750C9A" w:rsidP="008710A9">
      <w:pPr>
        <w:pStyle w:val="BW1Standard"/>
        <w:ind w:firstLine="454"/>
        <w:jc w:val="both"/>
        <w:rPr>
          <w:color w:val="A6A6A6" w:themeColor="background1" w:themeShade="A6"/>
          <w:sz w:val="26"/>
          <w:szCs w:val="26"/>
        </w:rPr>
      </w:pPr>
      <w:permStart w:id="1147088149" w:edGrp="everyone"/>
      <w:r>
        <w:rPr>
          <w:color w:val="A6A6A6" w:themeColor="background1" w:themeShade="A6"/>
          <w:sz w:val="26"/>
          <w:szCs w:val="26"/>
        </w:rPr>
        <w:t>Dienststell</w:t>
      </w:r>
      <w:r w:rsidR="00795F37">
        <w:rPr>
          <w:color w:val="A6A6A6" w:themeColor="background1" w:themeShade="A6"/>
          <w:sz w:val="26"/>
          <w:szCs w:val="26"/>
        </w:rPr>
        <w:t>e</w:t>
      </w:r>
      <w:r w:rsidR="008710A9">
        <w:rPr>
          <w:color w:val="A6A6A6" w:themeColor="background1" w:themeShade="A6"/>
          <w:sz w:val="26"/>
          <w:szCs w:val="26"/>
        </w:rPr>
        <w:t xml:space="preserve"> und Anschrift</w:t>
      </w:r>
    </w:p>
    <w:permEnd w:id="1147088149"/>
    <w:p w14:paraId="7F8BB11A" w14:textId="77777777" w:rsidR="008710A9" w:rsidRPr="005B0E8D" w:rsidRDefault="008710A9" w:rsidP="003A0EC4">
      <w:pPr>
        <w:pStyle w:val="BW1Standard"/>
        <w:jc w:val="both"/>
        <w:rPr>
          <w:sz w:val="26"/>
          <w:szCs w:val="26"/>
        </w:rPr>
      </w:pPr>
    </w:p>
    <w:p w14:paraId="4E98AA70" w14:textId="216BF877" w:rsidR="003A0EC4" w:rsidRPr="005B0E8D" w:rsidRDefault="003A0EC4" w:rsidP="003A0EC4">
      <w:pPr>
        <w:pStyle w:val="BW1Standard"/>
        <w:ind w:firstLine="454"/>
        <w:jc w:val="both"/>
        <w:rPr>
          <w:sz w:val="26"/>
          <w:szCs w:val="26"/>
        </w:rPr>
      </w:pPr>
      <w:r w:rsidRPr="005B0E8D">
        <w:rPr>
          <w:sz w:val="26"/>
          <w:szCs w:val="26"/>
        </w:rPr>
        <w:t>Angaben zu Ansprechpartner</w:t>
      </w:r>
      <w:r w:rsidR="00030BCD">
        <w:rPr>
          <w:sz w:val="26"/>
          <w:szCs w:val="26"/>
        </w:rPr>
        <w:t>:i</w:t>
      </w:r>
      <w:r w:rsidRPr="005B0E8D">
        <w:rPr>
          <w:sz w:val="26"/>
          <w:szCs w:val="26"/>
        </w:rPr>
        <w:t>n bzw. stv. Ansprechpartner</w:t>
      </w:r>
      <w:r w:rsidR="00030BCD">
        <w:rPr>
          <w:sz w:val="26"/>
          <w:szCs w:val="26"/>
        </w:rPr>
        <w:t>:i</w:t>
      </w:r>
      <w:r w:rsidRPr="005B0E8D">
        <w:rPr>
          <w:sz w:val="26"/>
          <w:szCs w:val="26"/>
        </w:rPr>
        <w:t>n</w:t>
      </w:r>
      <w:r w:rsidRPr="005B0E8D">
        <w:rPr>
          <w:sz w:val="26"/>
          <w:szCs w:val="26"/>
        </w:rPr>
        <w:tab/>
      </w:r>
    </w:p>
    <w:p w14:paraId="4E98AA71" w14:textId="77777777" w:rsidR="003A0EC4" w:rsidRPr="005B0E8D" w:rsidRDefault="003A0EC4" w:rsidP="003A0EC4">
      <w:pPr>
        <w:pStyle w:val="BW1Standard"/>
        <w:ind w:firstLine="454"/>
        <w:jc w:val="both"/>
        <w:rPr>
          <w:color w:val="A6A6A6" w:themeColor="background1" w:themeShade="A6"/>
          <w:sz w:val="26"/>
          <w:szCs w:val="26"/>
        </w:rPr>
      </w:pPr>
      <w:permStart w:id="704652247" w:edGrp="everyone"/>
      <w:r w:rsidRPr="005B0E8D">
        <w:rPr>
          <w:color w:val="A6A6A6" w:themeColor="background1" w:themeShade="A6"/>
          <w:sz w:val="26"/>
          <w:szCs w:val="26"/>
        </w:rPr>
        <w:t>Vor- und Zuname (</w:t>
      </w:r>
      <w:proofErr w:type="spellStart"/>
      <w:r w:rsidRPr="005B0E8D">
        <w:rPr>
          <w:color w:val="A6A6A6" w:themeColor="background1" w:themeShade="A6"/>
          <w:sz w:val="26"/>
          <w:szCs w:val="26"/>
        </w:rPr>
        <w:t>Stv</w:t>
      </w:r>
      <w:proofErr w:type="spellEnd"/>
      <w:r w:rsidRPr="005B0E8D">
        <w:rPr>
          <w:color w:val="A6A6A6" w:themeColor="background1" w:themeShade="A6"/>
          <w:sz w:val="26"/>
          <w:szCs w:val="26"/>
        </w:rPr>
        <w:t>.: Vor- und Zuname)</w:t>
      </w:r>
      <w:r w:rsidRPr="005B0E8D">
        <w:rPr>
          <w:color w:val="A6A6A6" w:themeColor="background1" w:themeShade="A6"/>
          <w:sz w:val="26"/>
          <w:szCs w:val="26"/>
        </w:rPr>
        <w:tab/>
      </w:r>
    </w:p>
    <w:p w14:paraId="4E98AA72" w14:textId="7909DFBA" w:rsidR="003A0EC4" w:rsidRPr="005B0E8D" w:rsidRDefault="003A0EC4" w:rsidP="003A0EC4">
      <w:pPr>
        <w:pStyle w:val="BW1Standard"/>
        <w:ind w:firstLine="454"/>
        <w:jc w:val="both"/>
        <w:rPr>
          <w:color w:val="A6A6A6" w:themeColor="background1" w:themeShade="A6"/>
          <w:sz w:val="26"/>
          <w:szCs w:val="26"/>
        </w:rPr>
      </w:pPr>
      <w:r w:rsidRPr="005B0E8D">
        <w:rPr>
          <w:color w:val="A6A6A6" w:themeColor="background1" w:themeShade="A6"/>
          <w:sz w:val="26"/>
          <w:szCs w:val="26"/>
        </w:rPr>
        <w:t>Telefonnummer und E-Mailadresse (</w:t>
      </w:r>
      <w:proofErr w:type="spellStart"/>
      <w:r w:rsidRPr="005B0E8D">
        <w:rPr>
          <w:color w:val="A6A6A6" w:themeColor="background1" w:themeShade="A6"/>
          <w:sz w:val="26"/>
          <w:szCs w:val="26"/>
        </w:rPr>
        <w:t>St</w:t>
      </w:r>
      <w:r w:rsidR="00D071DE" w:rsidRPr="005B0E8D">
        <w:rPr>
          <w:color w:val="A6A6A6" w:themeColor="background1" w:themeShade="A6"/>
          <w:sz w:val="26"/>
          <w:szCs w:val="26"/>
        </w:rPr>
        <w:t>v</w:t>
      </w:r>
      <w:proofErr w:type="spellEnd"/>
      <w:r w:rsidR="00D071DE" w:rsidRPr="005B0E8D">
        <w:rPr>
          <w:color w:val="A6A6A6" w:themeColor="background1" w:themeShade="A6"/>
          <w:sz w:val="26"/>
          <w:szCs w:val="26"/>
        </w:rPr>
        <w:t>: Durchwahl und E-Mailadresse)</w:t>
      </w:r>
    </w:p>
    <w:permEnd w:id="704652247"/>
    <w:p w14:paraId="0F90DA00" w14:textId="77777777" w:rsidR="00AB56D4" w:rsidRDefault="00AB56D4" w:rsidP="00AB56D4">
      <w:pPr>
        <w:rPr>
          <w:sz w:val="26"/>
          <w:szCs w:val="26"/>
        </w:rPr>
      </w:pPr>
    </w:p>
    <w:p w14:paraId="2020D4D3" w14:textId="77777777" w:rsidR="00AB56D4" w:rsidRDefault="00AB56D4" w:rsidP="00AB56D4">
      <w:pPr>
        <w:rPr>
          <w:sz w:val="26"/>
          <w:szCs w:val="26"/>
        </w:rPr>
      </w:pPr>
    </w:p>
    <w:p w14:paraId="4E98AA74" w14:textId="4307DFC8" w:rsidR="003A0EC4" w:rsidRPr="00C82AB5" w:rsidRDefault="003A0EC4" w:rsidP="00C82AB5">
      <w:pPr>
        <w:pStyle w:val="berschrift4"/>
      </w:pPr>
      <w:r w:rsidRPr="00C82AB5">
        <w:t xml:space="preserve">2. </w:t>
      </w:r>
      <w:r w:rsidRPr="00C82AB5">
        <w:tab/>
        <w:t>Darstellung des geplanten Vorhabens (Was?)</w:t>
      </w:r>
      <w:r w:rsidRPr="00C82AB5">
        <w:tab/>
      </w:r>
    </w:p>
    <w:p w14:paraId="1762291F" w14:textId="77777777" w:rsidR="00FD3669" w:rsidRPr="005B0E8D" w:rsidRDefault="00FD3669" w:rsidP="003A0EC4">
      <w:pPr>
        <w:pStyle w:val="BW1Standard"/>
        <w:jc w:val="both"/>
        <w:rPr>
          <w:b/>
          <w:sz w:val="26"/>
          <w:szCs w:val="26"/>
        </w:rPr>
      </w:pPr>
    </w:p>
    <w:p w14:paraId="5853D327" w14:textId="68487EDD" w:rsidR="00FD3669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0668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2962005" w:edGrp="everyone"/>
          <w:r w:rsidR="00FD3669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  <w:permEnd w:id="782962005"/>
        </w:sdtContent>
      </w:sdt>
      <w:r w:rsidR="00FD3669" w:rsidRPr="005B0E8D">
        <w:rPr>
          <w:sz w:val="26"/>
          <w:szCs w:val="26"/>
        </w:rPr>
        <w:tab/>
        <w:t>Pedelec, E-Bike, Elektroroller</w:t>
      </w:r>
    </w:p>
    <w:p w14:paraId="22D870D6" w14:textId="75220521" w:rsidR="00FD3669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737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9767241" w:edGrp="everyone"/>
          <w:r w:rsidR="00FD3669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  <w:permEnd w:id="689767241"/>
        </w:sdtContent>
      </w:sdt>
      <w:r w:rsidR="00FD3669" w:rsidRPr="005B0E8D">
        <w:rPr>
          <w:sz w:val="26"/>
          <w:szCs w:val="26"/>
        </w:rPr>
        <w:tab/>
        <w:t>Elektro- oder Hybridfahrzeug</w:t>
      </w:r>
    </w:p>
    <w:permStart w:id="543909655" w:edGrp="everyone"/>
    <w:p w14:paraId="646D8A45" w14:textId="5B885B56" w:rsidR="00FD3669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3437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69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permEnd w:id="543909655"/>
      <w:r w:rsidR="00FD3669" w:rsidRPr="005B0E8D">
        <w:rPr>
          <w:sz w:val="26"/>
          <w:szCs w:val="26"/>
        </w:rPr>
        <w:tab/>
        <w:t>Ladeinfrastruktur für Elektro- oder Hybridfahrzeuge</w:t>
      </w:r>
    </w:p>
    <w:p w14:paraId="1924D154" w14:textId="77E3D7C3" w:rsidR="00FD3669" w:rsidRPr="005B0E8D" w:rsidRDefault="00FD3669" w:rsidP="00FD3669">
      <w:pPr>
        <w:pStyle w:val="BW1Standard"/>
        <w:jc w:val="both"/>
        <w:rPr>
          <w:sz w:val="26"/>
          <w:szCs w:val="26"/>
        </w:rPr>
      </w:pPr>
    </w:p>
    <w:p w14:paraId="1B822E2A" w14:textId="5D17C4F2" w:rsidR="0046194C" w:rsidRPr="00AB56D4" w:rsidRDefault="00795F37" w:rsidP="00AB56D4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 xml:space="preserve">Bei Kraftfahrzeugen: </w:t>
      </w:r>
      <w:r w:rsidR="0046194C" w:rsidRPr="005B0E8D">
        <w:rPr>
          <w:sz w:val="26"/>
          <w:szCs w:val="26"/>
        </w:rPr>
        <w:t>Hersteller/Modell</w:t>
      </w:r>
      <w:r w:rsidR="001D061F" w:rsidRPr="005B0E8D">
        <w:rPr>
          <w:sz w:val="26"/>
          <w:szCs w:val="26"/>
        </w:rPr>
        <w:t xml:space="preserve">: </w:t>
      </w:r>
      <w:permStart w:id="1787378447" w:edGrp="everyone"/>
      <w:r w:rsidR="001D061F" w:rsidRPr="005B0E8D">
        <w:rPr>
          <w:color w:val="A6A6A6" w:themeColor="background1" w:themeShade="A6"/>
          <w:sz w:val="26"/>
          <w:szCs w:val="26"/>
        </w:rPr>
        <w:t xml:space="preserve">         </w:t>
      </w:r>
      <w:permEnd w:id="1787378447"/>
    </w:p>
    <w:p w14:paraId="666E23EC" w14:textId="3FD57B13" w:rsidR="00EE59AB" w:rsidRDefault="00EE59AB">
      <w:pPr>
        <w:rPr>
          <w:rFonts w:ascii="Arial" w:hAnsi="Arial" w:cs="Arial"/>
          <w:b/>
          <w:kern w:val="2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17CEC7" w14:textId="1E011151" w:rsidR="00467B67" w:rsidRPr="00C82AB5" w:rsidRDefault="00FD3669" w:rsidP="00C82AB5">
      <w:pPr>
        <w:pStyle w:val="berschrift5"/>
      </w:pPr>
      <w:r w:rsidRPr="00C82AB5">
        <w:lastRenderedPageBreak/>
        <w:t>3.</w:t>
      </w:r>
      <w:r w:rsidRPr="00C82AB5">
        <w:tab/>
      </w:r>
      <w:r w:rsidR="00925F17" w:rsidRPr="00C82AB5">
        <w:t>Förderhöhen</w:t>
      </w:r>
      <w:r w:rsidR="00237571">
        <w:t xml:space="preserve"> </w:t>
      </w:r>
      <w:r w:rsidR="00237571" w:rsidRPr="00237571">
        <w:rPr>
          <w:b w:val="0"/>
        </w:rPr>
        <w:t>(</w:t>
      </w:r>
      <w:r w:rsidR="00237571">
        <w:rPr>
          <w:b w:val="0"/>
        </w:rPr>
        <w:t>Gültig ab</w:t>
      </w:r>
      <w:r w:rsidR="00237571" w:rsidRPr="00237571">
        <w:rPr>
          <w:b w:val="0"/>
        </w:rPr>
        <w:t xml:space="preserve"> 1. Januar 2025)</w:t>
      </w:r>
    </w:p>
    <w:p w14:paraId="7205611E" w14:textId="77777777" w:rsidR="003F4612" w:rsidRPr="005B0E8D" w:rsidRDefault="003F4612" w:rsidP="00467B67">
      <w:pPr>
        <w:pStyle w:val="BW1Standard"/>
        <w:jc w:val="both"/>
        <w:rPr>
          <w:b/>
          <w:sz w:val="28"/>
          <w:szCs w:val="28"/>
        </w:rPr>
      </w:pPr>
    </w:p>
    <w:tbl>
      <w:tblPr>
        <w:tblStyle w:val="Tabellenraster"/>
        <w:tblW w:w="9039" w:type="dxa"/>
        <w:tblInd w:w="595" w:type="dxa"/>
        <w:tblLook w:val="04A0" w:firstRow="1" w:lastRow="0" w:firstColumn="1" w:lastColumn="0" w:noHBand="0" w:noVBand="1"/>
        <w:tblCaption w:val="Förderhöhen"/>
        <w:tblDescription w:val="Hier sind die Förderhöhen beschrieben"/>
      </w:tblPr>
      <w:tblGrid>
        <w:gridCol w:w="2519"/>
        <w:gridCol w:w="1559"/>
        <w:gridCol w:w="1701"/>
        <w:gridCol w:w="1701"/>
        <w:gridCol w:w="1559"/>
      </w:tblGrid>
      <w:tr w:rsidR="00E104B9" w:rsidRPr="005B0E8D" w14:paraId="0DA89F82" w14:textId="77777777" w:rsidTr="001268AE">
        <w:trPr>
          <w:trHeight w:val="120"/>
          <w:tblHeader/>
        </w:trPr>
        <w:tc>
          <w:tcPr>
            <w:tcW w:w="9039" w:type="dxa"/>
            <w:gridSpan w:val="5"/>
            <w:shd w:val="clear" w:color="auto" w:fill="000000" w:themeFill="text1"/>
          </w:tcPr>
          <w:p w14:paraId="0561A2A1" w14:textId="77777777" w:rsidR="00E104B9" w:rsidRPr="005B0E8D" w:rsidRDefault="00E104B9" w:rsidP="00925F17">
            <w:pPr>
              <w:pStyle w:val="BW1Standard"/>
              <w:jc w:val="center"/>
              <w:rPr>
                <w:b/>
              </w:rPr>
            </w:pPr>
            <w:r w:rsidRPr="005B0E8D">
              <w:rPr>
                <w:b/>
              </w:rPr>
              <w:t>Elektro- und Brennstoffzellenfahrzeuge</w:t>
            </w:r>
          </w:p>
        </w:tc>
      </w:tr>
      <w:tr w:rsidR="00E104B9" w:rsidRPr="005B0E8D" w14:paraId="5DBE55DB" w14:textId="77777777" w:rsidTr="00B82F61">
        <w:trPr>
          <w:trHeight w:val="423"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18FBE75D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Kategorie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E7A9EA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</w:t>
            </w:r>
          </w:p>
          <w:p w14:paraId="5C6E224A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6-11 Monate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265823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</w:t>
            </w:r>
          </w:p>
          <w:p w14:paraId="420FF5BB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12-23 Monate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952D78E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 über 23 Monate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244D81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Kauf</w:t>
            </w:r>
          </w:p>
        </w:tc>
      </w:tr>
      <w:tr w:rsidR="00E104B9" w:rsidRPr="005B0E8D" w14:paraId="567FCAE0" w14:textId="77777777" w:rsidTr="00A930C2">
        <w:tc>
          <w:tcPr>
            <w:tcW w:w="2519" w:type="dxa"/>
          </w:tcPr>
          <w:p w14:paraId="69F0A678" w14:textId="77777777" w:rsidR="00E104B9" w:rsidRPr="005B0E8D" w:rsidRDefault="00E104B9" w:rsidP="00C85BE4">
            <w:pPr>
              <w:pStyle w:val="BW1Standard"/>
            </w:pPr>
            <w:r w:rsidRPr="005B0E8D">
              <w:t>PKW bis 3,5 t</w:t>
            </w:r>
          </w:p>
        </w:tc>
        <w:tc>
          <w:tcPr>
            <w:tcW w:w="1559" w:type="dxa"/>
          </w:tcPr>
          <w:p w14:paraId="502F49B8" w14:textId="77777777" w:rsidR="00E104B9" w:rsidRPr="005B0E8D" w:rsidRDefault="00E104B9" w:rsidP="00C85BE4">
            <w:pPr>
              <w:pStyle w:val="BW1Standard"/>
            </w:pPr>
            <w:r w:rsidRPr="005B0E8D">
              <w:t>1.500 Euro</w:t>
            </w:r>
          </w:p>
        </w:tc>
        <w:tc>
          <w:tcPr>
            <w:tcW w:w="1701" w:type="dxa"/>
          </w:tcPr>
          <w:p w14:paraId="412C08E9" w14:textId="77777777" w:rsidR="00E104B9" w:rsidRPr="005B0E8D" w:rsidRDefault="00E104B9" w:rsidP="00C85BE4">
            <w:pPr>
              <w:pStyle w:val="BW1Standard"/>
            </w:pPr>
            <w:r w:rsidRPr="005B0E8D">
              <w:t>3.000 Euro</w:t>
            </w:r>
          </w:p>
        </w:tc>
        <w:tc>
          <w:tcPr>
            <w:tcW w:w="1701" w:type="dxa"/>
          </w:tcPr>
          <w:p w14:paraId="515EB028" w14:textId="77777777" w:rsidR="00E104B9" w:rsidRPr="005B0E8D" w:rsidRDefault="00E104B9" w:rsidP="00C85BE4">
            <w:pPr>
              <w:pStyle w:val="BW1Standard"/>
            </w:pPr>
            <w:r w:rsidRPr="005B0E8D">
              <w:t>6.000 Euro</w:t>
            </w:r>
          </w:p>
        </w:tc>
        <w:tc>
          <w:tcPr>
            <w:tcW w:w="1559" w:type="dxa"/>
          </w:tcPr>
          <w:p w14:paraId="3898BC62" w14:textId="77777777" w:rsidR="00E104B9" w:rsidRPr="005B0E8D" w:rsidRDefault="00E104B9" w:rsidP="00C85BE4">
            <w:pPr>
              <w:pStyle w:val="BW1Standard"/>
            </w:pPr>
            <w:r w:rsidRPr="005B0E8D">
              <w:t>6.000 Euro</w:t>
            </w:r>
          </w:p>
        </w:tc>
      </w:tr>
      <w:tr w:rsidR="00E104B9" w:rsidRPr="005B0E8D" w14:paraId="2101DA81" w14:textId="77777777" w:rsidTr="00A930C2">
        <w:tc>
          <w:tcPr>
            <w:tcW w:w="2519" w:type="dxa"/>
          </w:tcPr>
          <w:p w14:paraId="7F96D3F4" w14:textId="77777777" w:rsidR="00E104B9" w:rsidRPr="005B0E8D" w:rsidRDefault="00E104B9" w:rsidP="00C85BE4">
            <w:pPr>
              <w:pStyle w:val="BW1Standard"/>
            </w:pPr>
            <w:r w:rsidRPr="005B0E8D">
              <w:t>Leichte Nutzfahrzeuge bis 3,5 t</w:t>
            </w:r>
          </w:p>
        </w:tc>
        <w:tc>
          <w:tcPr>
            <w:tcW w:w="1559" w:type="dxa"/>
          </w:tcPr>
          <w:p w14:paraId="584E3D03" w14:textId="77777777" w:rsidR="00E104B9" w:rsidRPr="005B0E8D" w:rsidRDefault="00E104B9" w:rsidP="00C85BE4">
            <w:pPr>
              <w:pStyle w:val="BW1Standard"/>
            </w:pPr>
            <w:r w:rsidRPr="005B0E8D">
              <w:t>2.000 Euro</w:t>
            </w:r>
          </w:p>
        </w:tc>
        <w:tc>
          <w:tcPr>
            <w:tcW w:w="1701" w:type="dxa"/>
          </w:tcPr>
          <w:p w14:paraId="4C878237" w14:textId="77777777" w:rsidR="00E104B9" w:rsidRPr="005B0E8D" w:rsidRDefault="00E104B9" w:rsidP="00C85BE4">
            <w:pPr>
              <w:pStyle w:val="BW1Standard"/>
            </w:pPr>
            <w:r w:rsidRPr="005B0E8D">
              <w:t>4.000 Euro</w:t>
            </w:r>
          </w:p>
        </w:tc>
        <w:tc>
          <w:tcPr>
            <w:tcW w:w="1701" w:type="dxa"/>
          </w:tcPr>
          <w:p w14:paraId="059B67ED" w14:textId="77777777" w:rsidR="00E104B9" w:rsidRPr="005B0E8D" w:rsidRDefault="00E104B9" w:rsidP="00C85BE4">
            <w:pPr>
              <w:pStyle w:val="BW1Standard"/>
            </w:pPr>
            <w:r w:rsidRPr="005B0E8D">
              <w:t>8.000 Euro</w:t>
            </w:r>
          </w:p>
        </w:tc>
        <w:tc>
          <w:tcPr>
            <w:tcW w:w="1559" w:type="dxa"/>
          </w:tcPr>
          <w:p w14:paraId="35EEB0D0" w14:textId="77777777" w:rsidR="00E104B9" w:rsidRPr="005B0E8D" w:rsidRDefault="00E104B9" w:rsidP="00C85BE4">
            <w:pPr>
              <w:pStyle w:val="BW1Standard"/>
            </w:pPr>
            <w:r w:rsidRPr="005B0E8D">
              <w:t>8.000 Euro</w:t>
            </w:r>
          </w:p>
        </w:tc>
      </w:tr>
      <w:tr w:rsidR="00E104B9" w:rsidRPr="005B0E8D" w14:paraId="19589877" w14:textId="77777777" w:rsidTr="00B82F61">
        <w:trPr>
          <w:trHeight w:val="451"/>
        </w:trPr>
        <w:tc>
          <w:tcPr>
            <w:tcW w:w="2519" w:type="dxa"/>
          </w:tcPr>
          <w:p w14:paraId="28A5C700" w14:textId="1D0DCE0D" w:rsidR="00E104B9" w:rsidRPr="005B0E8D" w:rsidRDefault="00E104B9" w:rsidP="00A66C36">
            <w:pPr>
              <w:pStyle w:val="BW1Standard"/>
            </w:pPr>
            <w:r w:rsidRPr="005B0E8D">
              <w:t>Nutz- und Sonderfahrzeuge</w:t>
            </w:r>
            <w:r w:rsidR="00A66C36" w:rsidRPr="005B0E8D">
              <w:t xml:space="preserve"> </w:t>
            </w:r>
            <w:r w:rsidRPr="005B0E8D">
              <w:t>über 3,5 t</w:t>
            </w:r>
          </w:p>
        </w:tc>
        <w:tc>
          <w:tcPr>
            <w:tcW w:w="1559" w:type="dxa"/>
          </w:tcPr>
          <w:p w14:paraId="7AD005D1" w14:textId="77777777" w:rsidR="00E104B9" w:rsidRPr="005B0E8D" w:rsidRDefault="00E104B9" w:rsidP="00C85BE4">
            <w:pPr>
              <w:pStyle w:val="BW1Standard"/>
            </w:pPr>
            <w:r w:rsidRPr="005B0E8D">
              <w:t>3.000 Euro</w:t>
            </w:r>
          </w:p>
        </w:tc>
        <w:tc>
          <w:tcPr>
            <w:tcW w:w="1701" w:type="dxa"/>
          </w:tcPr>
          <w:p w14:paraId="197C1352" w14:textId="77777777" w:rsidR="00E104B9" w:rsidRPr="005B0E8D" w:rsidRDefault="00E104B9" w:rsidP="00C85BE4">
            <w:pPr>
              <w:pStyle w:val="BW1Standard"/>
            </w:pPr>
            <w:r w:rsidRPr="005B0E8D">
              <w:t>6.000 Euro</w:t>
            </w:r>
          </w:p>
        </w:tc>
        <w:tc>
          <w:tcPr>
            <w:tcW w:w="1701" w:type="dxa"/>
          </w:tcPr>
          <w:p w14:paraId="47FDF5F3" w14:textId="77777777" w:rsidR="00E104B9" w:rsidRPr="005B0E8D" w:rsidRDefault="00E104B9" w:rsidP="00C85BE4">
            <w:pPr>
              <w:pStyle w:val="BW1Standard"/>
            </w:pPr>
            <w:r w:rsidRPr="005B0E8D">
              <w:t>12.000 Euro</w:t>
            </w:r>
          </w:p>
        </w:tc>
        <w:tc>
          <w:tcPr>
            <w:tcW w:w="1559" w:type="dxa"/>
          </w:tcPr>
          <w:p w14:paraId="74D137DA" w14:textId="77777777" w:rsidR="00E104B9" w:rsidRPr="005B0E8D" w:rsidRDefault="00E104B9" w:rsidP="00C85BE4">
            <w:pPr>
              <w:pStyle w:val="BW1Standard"/>
            </w:pPr>
            <w:r w:rsidRPr="005B0E8D">
              <w:t>12.000 Euro</w:t>
            </w:r>
          </w:p>
        </w:tc>
      </w:tr>
    </w:tbl>
    <w:p w14:paraId="343C712B" w14:textId="5835BB30" w:rsidR="00E104B9" w:rsidRPr="005B0E8D" w:rsidRDefault="00E104B9" w:rsidP="00467B67">
      <w:pPr>
        <w:spacing w:line="120" w:lineRule="auto"/>
        <w:rPr>
          <w:rFonts w:ascii="Arial" w:hAnsi="Arial" w:cs="Arial"/>
          <w:kern w:val="20"/>
          <w:sz w:val="24"/>
          <w:szCs w:val="24"/>
        </w:rPr>
      </w:pPr>
    </w:p>
    <w:tbl>
      <w:tblPr>
        <w:tblStyle w:val="Tabellenraster"/>
        <w:tblW w:w="9039" w:type="dxa"/>
        <w:tblInd w:w="595" w:type="dxa"/>
        <w:tblLook w:val="04A0" w:firstRow="1" w:lastRow="0" w:firstColumn="1" w:lastColumn="0" w:noHBand="0" w:noVBand="1"/>
        <w:tblCaption w:val="Förderhöhen"/>
        <w:tblDescription w:val="Hier sind die Förderhöhen für Hybridfahrzeuge beschrieben"/>
      </w:tblPr>
      <w:tblGrid>
        <w:gridCol w:w="2519"/>
        <w:gridCol w:w="1559"/>
        <w:gridCol w:w="1701"/>
        <w:gridCol w:w="1701"/>
        <w:gridCol w:w="1559"/>
      </w:tblGrid>
      <w:tr w:rsidR="00E104B9" w:rsidRPr="005B0E8D" w14:paraId="3ED7078B" w14:textId="77777777" w:rsidTr="001268AE">
        <w:trPr>
          <w:trHeight w:val="47"/>
          <w:tblHeader/>
        </w:trPr>
        <w:tc>
          <w:tcPr>
            <w:tcW w:w="9039" w:type="dxa"/>
            <w:gridSpan w:val="5"/>
            <w:shd w:val="clear" w:color="auto" w:fill="000000" w:themeFill="text1"/>
          </w:tcPr>
          <w:p w14:paraId="0DCE4FC6" w14:textId="7A4B02E7" w:rsidR="00E104B9" w:rsidRPr="005B0E8D" w:rsidRDefault="00E104B9" w:rsidP="00925F17">
            <w:pPr>
              <w:pStyle w:val="BW1Standard"/>
              <w:jc w:val="center"/>
              <w:rPr>
                <w:b/>
              </w:rPr>
            </w:pPr>
            <w:r w:rsidRPr="005B0E8D">
              <w:rPr>
                <w:b/>
              </w:rPr>
              <w:t>Hybridfahrzeuge</w:t>
            </w:r>
          </w:p>
        </w:tc>
      </w:tr>
      <w:tr w:rsidR="00E104B9" w:rsidRPr="005B0E8D" w14:paraId="0AA5590A" w14:textId="77777777" w:rsidTr="00B82F61">
        <w:trPr>
          <w:trHeight w:val="144"/>
          <w:tblHeader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5A492434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Kategorie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FECE62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</w:t>
            </w:r>
          </w:p>
          <w:p w14:paraId="44406A3B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6-11 Monate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383119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</w:t>
            </w:r>
          </w:p>
          <w:p w14:paraId="64C079DA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12-23 Monate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0F7E15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Leasing über 23 Monate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64B5F5" w14:textId="77777777" w:rsidR="00E104B9" w:rsidRPr="005B0E8D" w:rsidRDefault="00E104B9" w:rsidP="006A3B5C">
            <w:pPr>
              <w:pStyle w:val="BW1Standard"/>
              <w:jc w:val="center"/>
              <w:rPr>
                <w:i/>
              </w:rPr>
            </w:pPr>
            <w:r w:rsidRPr="005B0E8D">
              <w:rPr>
                <w:i/>
              </w:rPr>
              <w:t>Kauf</w:t>
            </w:r>
          </w:p>
        </w:tc>
      </w:tr>
      <w:tr w:rsidR="00E104B9" w:rsidRPr="005B0E8D" w14:paraId="67A264BE" w14:textId="77777777" w:rsidTr="00A930C2">
        <w:trPr>
          <w:tblHeader/>
        </w:trPr>
        <w:tc>
          <w:tcPr>
            <w:tcW w:w="2519" w:type="dxa"/>
          </w:tcPr>
          <w:p w14:paraId="045590BB" w14:textId="77777777" w:rsidR="00E104B9" w:rsidRPr="005B0E8D" w:rsidRDefault="00E104B9" w:rsidP="00C85BE4">
            <w:pPr>
              <w:pStyle w:val="BW1Standard"/>
            </w:pPr>
            <w:r w:rsidRPr="005B0E8D">
              <w:t>PKW bis 3,5 t</w:t>
            </w:r>
          </w:p>
          <w:p w14:paraId="619DFCF8" w14:textId="77777777" w:rsidR="00E104B9" w:rsidRPr="005B0E8D" w:rsidRDefault="00E104B9" w:rsidP="00C85BE4">
            <w:pPr>
              <w:pStyle w:val="BW1Standard"/>
            </w:pPr>
            <w:r w:rsidRPr="005B0E8D">
              <w:t>(max. 50 g CO</w:t>
            </w:r>
            <w:r w:rsidRPr="005B0E8D">
              <w:rPr>
                <w:vertAlign w:val="subscript"/>
              </w:rPr>
              <w:t>2</w:t>
            </w:r>
            <w:r w:rsidRPr="005B0E8D">
              <w:t>/km</w:t>
            </w:r>
            <w:r w:rsidRPr="005B0E8D">
              <w:rPr>
                <w:rStyle w:val="Funotenzeichen"/>
              </w:rPr>
              <w:footnoteReference w:id="1"/>
            </w:r>
            <w:r w:rsidRPr="005B0E8D">
              <w:t>)</w:t>
            </w:r>
          </w:p>
        </w:tc>
        <w:tc>
          <w:tcPr>
            <w:tcW w:w="1559" w:type="dxa"/>
          </w:tcPr>
          <w:p w14:paraId="04FEA84A" w14:textId="77777777" w:rsidR="00E104B9" w:rsidRPr="005B0E8D" w:rsidRDefault="00E104B9" w:rsidP="00C85BE4">
            <w:pPr>
              <w:pStyle w:val="BW1Standard"/>
            </w:pPr>
            <w:r w:rsidRPr="005B0E8D">
              <w:t>750 Euro</w:t>
            </w:r>
          </w:p>
        </w:tc>
        <w:tc>
          <w:tcPr>
            <w:tcW w:w="1701" w:type="dxa"/>
          </w:tcPr>
          <w:p w14:paraId="388ACB77" w14:textId="77777777" w:rsidR="00E104B9" w:rsidRPr="005B0E8D" w:rsidRDefault="00E104B9" w:rsidP="00C85BE4">
            <w:pPr>
              <w:pStyle w:val="BW1Standard"/>
            </w:pPr>
            <w:r w:rsidRPr="005B0E8D">
              <w:t>1.500 Euro</w:t>
            </w:r>
          </w:p>
        </w:tc>
        <w:tc>
          <w:tcPr>
            <w:tcW w:w="1701" w:type="dxa"/>
          </w:tcPr>
          <w:p w14:paraId="3FAC70FE" w14:textId="77777777" w:rsidR="00E104B9" w:rsidRPr="005B0E8D" w:rsidRDefault="00E104B9" w:rsidP="00C85BE4">
            <w:pPr>
              <w:pStyle w:val="BW1Standard"/>
            </w:pPr>
            <w:r w:rsidRPr="005B0E8D">
              <w:t>3.000 Euro</w:t>
            </w:r>
          </w:p>
        </w:tc>
        <w:tc>
          <w:tcPr>
            <w:tcW w:w="1559" w:type="dxa"/>
          </w:tcPr>
          <w:p w14:paraId="5577952B" w14:textId="77777777" w:rsidR="00E104B9" w:rsidRPr="005B0E8D" w:rsidRDefault="00E104B9" w:rsidP="00C85BE4">
            <w:pPr>
              <w:pStyle w:val="BW1Standard"/>
            </w:pPr>
            <w:r w:rsidRPr="005B0E8D">
              <w:t>3.000 Euro</w:t>
            </w:r>
          </w:p>
        </w:tc>
      </w:tr>
      <w:tr w:rsidR="00E104B9" w:rsidRPr="005B0E8D" w14:paraId="0D0A99C1" w14:textId="77777777" w:rsidTr="00A930C2">
        <w:trPr>
          <w:tblHeader/>
        </w:trPr>
        <w:tc>
          <w:tcPr>
            <w:tcW w:w="2519" w:type="dxa"/>
          </w:tcPr>
          <w:p w14:paraId="5BFFA9DC" w14:textId="5F4FA3D6" w:rsidR="00E104B9" w:rsidRPr="005B0E8D" w:rsidRDefault="00E104B9" w:rsidP="00C85BE4">
            <w:pPr>
              <w:pStyle w:val="BW1Standard"/>
            </w:pPr>
            <w:r w:rsidRPr="005B0E8D">
              <w:t>Leichte Nutzfahrzeuge bis 3,5 t</w:t>
            </w:r>
          </w:p>
        </w:tc>
        <w:tc>
          <w:tcPr>
            <w:tcW w:w="1559" w:type="dxa"/>
          </w:tcPr>
          <w:p w14:paraId="7A2438C8" w14:textId="77777777" w:rsidR="00E104B9" w:rsidRPr="005B0E8D" w:rsidRDefault="00E104B9" w:rsidP="00C85BE4">
            <w:pPr>
              <w:pStyle w:val="BW1Standard"/>
            </w:pPr>
            <w:r w:rsidRPr="005B0E8D">
              <w:t>1.500 Euro</w:t>
            </w:r>
          </w:p>
        </w:tc>
        <w:tc>
          <w:tcPr>
            <w:tcW w:w="1701" w:type="dxa"/>
          </w:tcPr>
          <w:p w14:paraId="5AA34505" w14:textId="77777777" w:rsidR="00E104B9" w:rsidRPr="005B0E8D" w:rsidRDefault="00E104B9" w:rsidP="00C85BE4">
            <w:pPr>
              <w:pStyle w:val="BW1Standard"/>
            </w:pPr>
            <w:r w:rsidRPr="005B0E8D">
              <w:t>3.000 Euro</w:t>
            </w:r>
          </w:p>
        </w:tc>
        <w:tc>
          <w:tcPr>
            <w:tcW w:w="1701" w:type="dxa"/>
          </w:tcPr>
          <w:p w14:paraId="449BAE1A" w14:textId="77777777" w:rsidR="00E104B9" w:rsidRPr="005B0E8D" w:rsidRDefault="00E104B9" w:rsidP="00C85BE4">
            <w:pPr>
              <w:pStyle w:val="BW1Standard"/>
            </w:pPr>
            <w:r w:rsidRPr="005B0E8D">
              <w:t>6.000 Euro</w:t>
            </w:r>
          </w:p>
        </w:tc>
        <w:tc>
          <w:tcPr>
            <w:tcW w:w="1559" w:type="dxa"/>
          </w:tcPr>
          <w:p w14:paraId="2372FAC2" w14:textId="77777777" w:rsidR="00E104B9" w:rsidRPr="005B0E8D" w:rsidRDefault="00E104B9" w:rsidP="00C85BE4">
            <w:pPr>
              <w:pStyle w:val="BW1Standard"/>
            </w:pPr>
            <w:r w:rsidRPr="005B0E8D">
              <w:t>6.000 Euro</w:t>
            </w:r>
          </w:p>
        </w:tc>
      </w:tr>
      <w:tr w:rsidR="00E104B9" w:rsidRPr="005B0E8D" w14:paraId="790822C7" w14:textId="77777777" w:rsidTr="00A930C2">
        <w:trPr>
          <w:trHeight w:val="714"/>
          <w:tblHeader/>
        </w:trPr>
        <w:tc>
          <w:tcPr>
            <w:tcW w:w="2519" w:type="dxa"/>
          </w:tcPr>
          <w:p w14:paraId="6AB93A35" w14:textId="75E548B1" w:rsidR="00E104B9" w:rsidRPr="005B0E8D" w:rsidRDefault="00E104B9" w:rsidP="00E104B9">
            <w:pPr>
              <w:pStyle w:val="BW1Standard"/>
            </w:pPr>
            <w:r w:rsidRPr="005B0E8D">
              <w:t>Nutz- und Sonderfahrzeuge über 3,5 t</w:t>
            </w:r>
          </w:p>
        </w:tc>
        <w:tc>
          <w:tcPr>
            <w:tcW w:w="1559" w:type="dxa"/>
          </w:tcPr>
          <w:p w14:paraId="5EFAECD4" w14:textId="77777777" w:rsidR="00E104B9" w:rsidRPr="005B0E8D" w:rsidRDefault="00E104B9" w:rsidP="00C85BE4">
            <w:pPr>
              <w:pStyle w:val="BW1Standard"/>
            </w:pPr>
            <w:r w:rsidRPr="005B0E8D">
              <w:t>2.000 Euro</w:t>
            </w:r>
          </w:p>
        </w:tc>
        <w:tc>
          <w:tcPr>
            <w:tcW w:w="1701" w:type="dxa"/>
          </w:tcPr>
          <w:p w14:paraId="5B5C583B" w14:textId="77777777" w:rsidR="00E104B9" w:rsidRPr="005B0E8D" w:rsidRDefault="00E104B9" w:rsidP="00C85BE4">
            <w:pPr>
              <w:pStyle w:val="BW1Standard"/>
            </w:pPr>
            <w:r w:rsidRPr="005B0E8D">
              <w:t>4.000 Euro</w:t>
            </w:r>
          </w:p>
        </w:tc>
        <w:tc>
          <w:tcPr>
            <w:tcW w:w="1701" w:type="dxa"/>
          </w:tcPr>
          <w:p w14:paraId="00B1B9C3" w14:textId="77777777" w:rsidR="00E104B9" w:rsidRPr="005B0E8D" w:rsidRDefault="00E104B9" w:rsidP="00C85BE4">
            <w:pPr>
              <w:pStyle w:val="BW1Standard"/>
            </w:pPr>
            <w:r w:rsidRPr="005B0E8D">
              <w:t>8.000 Euro</w:t>
            </w:r>
          </w:p>
        </w:tc>
        <w:tc>
          <w:tcPr>
            <w:tcW w:w="1559" w:type="dxa"/>
          </w:tcPr>
          <w:p w14:paraId="3D3017A6" w14:textId="77777777" w:rsidR="00E104B9" w:rsidRPr="005B0E8D" w:rsidRDefault="00E104B9" w:rsidP="00C85BE4">
            <w:pPr>
              <w:pStyle w:val="BW1Standard"/>
            </w:pPr>
            <w:r w:rsidRPr="005B0E8D">
              <w:t>8.000 Euro</w:t>
            </w:r>
          </w:p>
        </w:tc>
      </w:tr>
    </w:tbl>
    <w:p w14:paraId="0FA54CF8" w14:textId="77777777" w:rsidR="00E104B9" w:rsidRPr="00916644" w:rsidRDefault="00E104B9" w:rsidP="00E104B9">
      <w:pPr>
        <w:pStyle w:val="BW1Standard"/>
        <w:rPr>
          <w:sz w:val="2"/>
          <w:szCs w:val="2"/>
        </w:rPr>
      </w:pPr>
    </w:p>
    <w:tbl>
      <w:tblPr>
        <w:tblStyle w:val="Tabellenraster"/>
        <w:tblW w:w="9067" w:type="dxa"/>
        <w:tblInd w:w="595" w:type="dxa"/>
        <w:tblLook w:val="04A0" w:firstRow="1" w:lastRow="0" w:firstColumn="1" w:lastColumn="0" w:noHBand="0" w:noVBand="1"/>
        <w:tblCaption w:val="Förderhöhen Elektro-Zweiräder"/>
        <w:tblDescription w:val="Hier sind die Förderhöhen für Elektro-Zweiräder beschrieben"/>
      </w:tblPr>
      <w:tblGrid>
        <w:gridCol w:w="2519"/>
        <w:gridCol w:w="6548"/>
      </w:tblGrid>
      <w:tr w:rsidR="00E104B9" w:rsidRPr="005B0E8D" w14:paraId="7E060031" w14:textId="77777777" w:rsidTr="001268AE">
        <w:trPr>
          <w:trHeight w:val="47"/>
          <w:tblHeader/>
        </w:trPr>
        <w:tc>
          <w:tcPr>
            <w:tcW w:w="9067" w:type="dxa"/>
            <w:gridSpan w:val="2"/>
            <w:shd w:val="clear" w:color="auto" w:fill="000000" w:themeFill="text1"/>
            <w:vAlign w:val="center"/>
          </w:tcPr>
          <w:p w14:paraId="6828BDCB" w14:textId="47BDCB6A" w:rsidR="00E104B9" w:rsidRPr="005B0E8D" w:rsidRDefault="00E104B9" w:rsidP="00925F17">
            <w:pPr>
              <w:pStyle w:val="BW1Standard"/>
              <w:jc w:val="center"/>
              <w:rPr>
                <w:b/>
              </w:rPr>
            </w:pPr>
            <w:r w:rsidRPr="005B0E8D">
              <w:rPr>
                <w:b/>
              </w:rPr>
              <w:t>Elektro-Zweiräder</w:t>
            </w:r>
          </w:p>
        </w:tc>
      </w:tr>
      <w:tr w:rsidR="00E104B9" w:rsidRPr="005B0E8D" w14:paraId="4DE57B61" w14:textId="77777777" w:rsidTr="00A930C2">
        <w:trPr>
          <w:tblHeader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538678F8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Kategorie</w:t>
            </w:r>
          </w:p>
        </w:tc>
        <w:tc>
          <w:tcPr>
            <w:tcW w:w="6548" w:type="dxa"/>
            <w:shd w:val="clear" w:color="auto" w:fill="D9D9D9" w:themeFill="background1" w:themeFillShade="D9"/>
            <w:vAlign w:val="center"/>
          </w:tcPr>
          <w:p w14:paraId="68DBA8BE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Förderung</w:t>
            </w:r>
          </w:p>
        </w:tc>
      </w:tr>
      <w:tr w:rsidR="00E104B9" w:rsidRPr="005B0E8D" w14:paraId="622BA1FE" w14:textId="77777777" w:rsidTr="00A930C2">
        <w:trPr>
          <w:tblHeader/>
        </w:trPr>
        <w:tc>
          <w:tcPr>
            <w:tcW w:w="2519" w:type="dxa"/>
          </w:tcPr>
          <w:p w14:paraId="77BB29D4" w14:textId="77777777" w:rsidR="00E104B9" w:rsidRPr="005B0E8D" w:rsidRDefault="00E104B9" w:rsidP="00C85BE4">
            <w:pPr>
              <w:pStyle w:val="BW1Standard"/>
            </w:pPr>
            <w:r w:rsidRPr="005B0E8D">
              <w:t>Pedelecs</w:t>
            </w:r>
          </w:p>
        </w:tc>
        <w:tc>
          <w:tcPr>
            <w:tcW w:w="6548" w:type="dxa"/>
          </w:tcPr>
          <w:p w14:paraId="624091F0" w14:textId="77777777" w:rsidR="00E104B9" w:rsidRPr="005B0E8D" w:rsidRDefault="00E104B9" w:rsidP="00C85BE4">
            <w:pPr>
              <w:pStyle w:val="BW1Standard"/>
            </w:pPr>
            <w:r w:rsidRPr="005B0E8D">
              <w:t>2.000 Euro, jedoch maximal der tatsächliche Kaufpreis</w:t>
            </w:r>
          </w:p>
        </w:tc>
      </w:tr>
      <w:tr w:rsidR="00E104B9" w:rsidRPr="005B0E8D" w14:paraId="1E578B11" w14:textId="77777777" w:rsidTr="00A930C2">
        <w:trPr>
          <w:tblHeader/>
        </w:trPr>
        <w:tc>
          <w:tcPr>
            <w:tcW w:w="2519" w:type="dxa"/>
          </w:tcPr>
          <w:p w14:paraId="3EF26624" w14:textId="77777777" w:rsidR="00E104B9" w:rsidRPr="005B0E8D" w:rsidRDefault="00E104B9" w:rsidP="00C85BE4">
            <w:pPr>
              <w:pStyle w:val="BW1Standard"/>
            </w:pPr>
            <w:r w:rsidRPr="005B0E8D">
              <w:t>Lasten-Pedelecs</w:t>
            </w:r>
          </w:p>
        </w:tc>
        <w:tc>
          <w:tcPr>
            <w:tcW w:w="6548" w:type="dxa"/>
          </w:tcPr>
          <w:p w14:paraId="744536E3" w14:textId="77777777" w:rsidR="00E104B9" w:rsidRPr="005B0E8D" w:rsidRDefault="00E104B9" w:rsidP="00C85BE4">
            <w:pPr>
              <w:pStyle w:val="BW1Standard"/>
            </w:pPr>
            <w:r w:rsidRPr="005B0E8D">
              <w:t>4.000 Euro, jedoch maximal der tatsächliche Kaufpreis</w:t>
            </w:r>
          </w:p>
        </w:tc>
      </w:tr>
      <w:tr w:rsidR="00E104B9" w:rsidRPr="005B0E8D" w14:paraId="6D035111" w14:textId="77777777" w:rsidTr="00A930C2">
        <w:trPr>
          <w:tblHeader/>
        </w:trPr>
        <w:tc>
          <w:tcPr>
            <w:tcW w:w="2519" w:type="dxa"/>
          </w:tcPr>
          <w:p w14:paraId="1F7ED488" w14:textId="77777777" w:rsidR="00E104B9" w:rsidRPr="005B0E8D" w:rsidRDefault="00E104B9" w:rsidP="00C85BE4">
            <w:pPr>
              <w:pStyle w:val="BW1Standard"/>
            </w:pPr>
            <w:r w:rsidRPr="005B0E8D">
              <w:t>E-Bikes</w:t>
            </w:r>
          </w:p>
        </w:tc>
        <w:tc>
          <w:tcPr>
            <w:tcW w:w="6548" w:type="dxa"/>
          </w:tcPr>
          <w:p w14:paraId="5FAC3893" w14:textId="77777777" w:rsidR="00E104B9" w:rsidRPr="005B0E8D" w:rsidRDefault="00E104B9" w:rsidP="00C85BE4">
            <w:pPr>
              <w:pStyle w:val="BW1Standard"/>
            </w:pPr>
            <w:r w:rsidRPr="005B0E8D">
              <w:t>2.000 Euro, jedoch maximal der tatsächliche Kaufpreis</w:t>
            </w:r>
          </w:p>
        </w:tc>
      </w:tr>
      <w:tr w:rsidR="00E104B9" w:rsidRPr="005B0E8D" w14:paraId="2ADB6A4B" w14:textId="77777777" w:rsidTr="00A930C2">
        <w:trPr>
          <w:tblHeader/>
        </w:trPr>
        <w:tc>
          <w:tcPr>
            <w:tcW w:w="2519" w:type="dxa"/>
          </w:tcPr>
          <w:p w14:paraId="3349E812" w14:textId="77777777" w:rsidR="00E104B9" w:rsidRPr="005B0E8D" w:rsidRDefault="00E104B9" w:rsidP="00C85BE4">
            <w:pPr>
              <w:pStyle w:val="BW1Standard"/>
            </w:pPr>
            <w:r w:rsidRPr="005B0E8D">
              <w:t>Elektroroller</w:t>
            </w:r>
          </w:p>
        </w:tc>
        <w:tc>
          <w:tcPr>
            <w:tcW w:w="6548" w:type="dxa"/>
          </w:tcPr>
          <w:p w14:paraId="3558CDC9" w14:textId="77777777" w:rsidR="00E104B9" w:rsidRPr="005B0E8D" w:rsidRDefault="00E104B9" w:rsidP="00C85BE4">
            <w:pPr>
              <w:pStyle w:val="BW1Standard"/>
            </w:pPr>
            <w:r w:rsidRPr="005B0E8D">
              <w:t>2.000 Euro, jedoch maximal der tatsächliche Kaufpreis</w:t>
            </w:r>
          </w:p>
        </w:tc>
      </w:tr>
    </w:tbl>
    <w:p w14:paraId="3E8983A8" w14:textId="536F135A" w:rsidR="00E104B9" w:rsidRPr="00916644" w:rsidRDefault="00E104B9" w:rsidP="00E104B9">
      <w:pPr>
        <w:pStyle w:val="BW1Standard"/>
        <w:rPr>
          <w:sz w:val="2"/>
          <w:szCs w:val="2"/>
        </w:rPr>
      </w:pPr>
    </w:p>
    <w:tbl>
      <w:tblPr>
        <w:tblStyle w:val="Tabellenraster"/>
        <w:tblW w:w="9067" w:type="dxa"/>
        <w:tblInd w:w="595" w:type="dxa"/>
        <w:tblLook w:val="04A0" w:firstRow="1" w:lastRow="0" w:firstColumn="1" w:lastColumn="0" w:noHBand="0" w:noVBand="1"/>
        <w:tblCaption w:val="Förderhöhen"/>
        <w:tblDescription w:val="Hier sind die Förderhöhen für  Ladeinfrastruktur beschrieben"/>
      </w:tblPr>
      <w:tblGrid>
        <w:gridCol w:w="2519"/>
        <w:gridCol w:w="6548"/>
      </w:tblGrid>
      <w:tr w:rsidR="00E104B9" w:rsidRPr="005B0E8D" w14:paraId="6BE273A2" w14:textId="77777777" w:rsidTr="001268AE">
        <w:trPr>
          <w:trHeight w:val="454"/>
          <w:tblHeader/>
        </w:trPr>
        <w:tc>
          <w:tcPr>
            <w:tcW w:w="9067" w:type="dxa"/>
            <w:gridSpan w:val="2"/>
            <w:shd w:val="clear" w:color="auto" w:fill="000000" w:themeFill="text1"/>
            <w:vAlign w:val="center"/>
          </w:tcPr>
          <w:p w14:paraId="2BE42EC1" w14:textId="2FC3750A" w:rsidR="00E104B9" w:rsidRPr="005B0E8D" w:rsidRDefault="00E104B9" w:rsidP="00916644">
            <w:pPr>
              <w:pStyle w:val="BW1Standard"/>
              <w:jc w:val="center"/>
              <w:rPr>
                <w:b/>
              </w:rPr>
            </w:pPr>
            <w:r w:rsidRPr="005B0E8D">
              <w:rPr>
                <w:b/>
              </w:rPr>
              <w:t>Ladeinfrastruktur</w:t>
            </w:r>
          </w:p>
        </w:tc>
      </w:tr>
      <w:tr w:rsidR="00E104B9" w:rsidRPr="005B0E8D" w14:paraId="0FE5D6E0" w14:textId="77777777" w:rsidTr="00A930C2">
        <w:trPr>
          <w:tblHeader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1456CF0B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Kategorie</w:t>
            </w:r>
          </w:p>
        </w:tc>
        <w:tc>
          <w:tcPr>
            <w:tcW w:w="6548" w:type="dxa"/>
            <w:shd w:val="clear" w:color="auto" w:fill="D9D9D9" w:themeFill="background1" w:themeFillShade="D9"/>
            <w:vAlign w:val="center"/>
          </w:tcPr>
          <w:p w14:paraId="61518846" w14:textId="77777777" w:rsidR="00E104B9" w:rsidRPr="005B0E8D" w:rsidRDefault="00E104B9" w:rsidP="00C85BE4">
            <w:pPr>
              <w:pStyle w:val="BW1Standard"/>
              <w:rPr>
                <w:i/>
              </w:rPr>
            </w:pPr>
            <w:r w:rsidRPr="005B0E8D">
              <w:rPr>
                <w:i/>
              </w:rPr>
              <w:t>Förderung</w:t>
            </w:r>
          </w:p>
        </w:tc>
      </w:tr>
      <w:tr w:rsidR="00E104B9" w:rsidRPr="005B0E8D" w14:paraId="13DD8FD2" w14:textId="77777777" w:rsidTr="00467B67">
        <w:trPr>
          <w:trHeight w:val="2311"/>
          <w:tblHeader/>
        </w:trPr>
        <w:tc>
          <w:tcPr>
            <w:tcW w:w="2519" w:type="dxa"/>
          </w:tcPr>
          <w:p w14:paraId="5A678039" w14:textId="77777777" w:rsidR="005B0E8D" w:rsidRPr="000D6DDE" w:rsidRDefault="005B0E8D" w:rsidP="006A3B5C">
            <w:pPr>
              <w:pStyle w:val="BW1Standard"/>
            </w:pPr>
            <w:r w:rsidRPr="000D6DDE">
              <w:t>Elektro- und</w:t>
            </w:r>
          </w:p>
          <w:p w14:paraId="7F7102FF" w14:textId="15402F69" w:rsidR="00E104B9" w:rsidRPr="000D6DDE" w:rsidRDefault="00E104B9" w:rsidP="006A3B5C">
            <w:pPr>
              <w:pStyle w:val="BW1Standard"/>
            </w:pPr>
            <w:r w:rsidRPr="000D6DDE">
              <w:t xml:space="preserve">Hybridfahrzeuge </w:t>
            </w:r>
          </w:p>
        </w:tc>
        <w:tc>
          <w:tcPr>
            <w:tcW w:w="6548" w:type="dxa"/>
          </w:tcPr>
          <w:p w14:paraId="4105F837" w14:textId="77777777" w:rsidR="003F4612" w:rsidRDefault="00127623" w:rsidP="00C85BE4">
            <w:pPr>
              <w:pStyle w:val="BW1Standard"/>
              <w:rPr>
                <w:b/>
                <w:color w:val="000000"/>
              </w:rPr>
            </w:pPr>
            <w:r w:rsidRPr="00A2789E">
              <w:rPr>
                <w:b/>
                <w:color w:val="000000"/>
              </w:rPr>
              <w:t>50 Prozent der Kosten</w:t>
            </w:r>
            <w:r>
              <w:rPr>
                <w:b/>
                <w:color w:val="000000"/>
              </w:rPr>
              <w:t xml:space="preserve"> je Ladepunkt</w:t>
            </w:r>
            <w:r w:rsidR="003F4612">
              <w:rPr>
                <w:b/>
                <w:color w:val="000000"/>
              </w:rPr>
              <w:t>,</w:t>
            </w:r>
          </w:p>
          <w:p w14:paraId="2A0726C4" w14:textId="010F3F8F" w:rsidR="00E104B9" w:rsidRPr="000D6DDE" w:rsidRDefault="00127623" w:rsidP="00C85BE4">
            <w:pPr>
              <w:pStyle w:val="BW1Standard"/>
            </w:pPr>
            <w:r w:rsidRPr="00A2789E">
              <w:rPr>
                <w:b/>
                <w:color w:val="000000"/>
              </w:rPr>
              <w:t>maximal</w:t>
            </w:r>
            <w:r w:rsidR="003F461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3.000 Euro</w:t>
            </w:r>
            <w:r w:rsidR="00C41AE9" w:rsidRPr="000D6DDE">
              <w:t>.</w:t>
            </w:r>
          </w:p>
          <w:p w14:paraId="2D8CF69C" w14:textId="71C05FEB" w:rsidR="00916644" w:rsidRPr="000D6DDE" w:rsidRDefault="00916644" w:rsidP="00B55296">
            <w:pPr>
              <w:pStyle w:val="VMAllgemeineVorlagenFlietext"/>
            </w:pPr>
            <w:r w:rsidRPr="000D6DDE">
              <w:rPr>
                <w:rFonts w:eastAsia="Arial"/>
                <w:color w:val="000000"/>
              </w:rPr>
              <w:t>Förderfähig sind ausschließlich die Kosten der Ladesäule</w:t>
            </w:r>
            <w:r w:rsidR="00B55296" w:rsidRPr="000D6DDE">
              <w:rPr>
                <w:rFonts w:eastAsia="Arial"/>
                <w:color w:val="000000"/>
              </w:rPr>
              <w:t xml:space="preserve"> und deren Installation</w:t>
            </w:r>
            <w:r w:rsidRPr="000D6DDE">
              <w:rPr>
                <w:rFonts w:eastAsia="Arial"/>
                <w:color w:val="000000"/>
              </w:rPr>
              <w:t xml:space="preserve"> (Händlerangebot ist beizufügen). Eine Förderung zusätzlicher Kosten, wie bspw.</w:t>
            </w:r>
            <w:r w:rsidR="00B55296" w:rsidRPr="000D6DDE">
              <w:rPr>
                <w:rFonts w:eastAsia="Arial"/>
                <w:color w:val="000000"/>
              </w:rPr>
              <w:t xml:space="preserve"> der vorgelagerten Infrastruktur (</w:t>
            </w:r>
            <w:r w:rsidRPr="000D6DDE">
              <w:rPr>
                <w:rFonts w:eastAsia="Arial"/>
                <w:color w:val="000000"/>
              </w:rPr>
              <w:t>Erdarbeiten oder Verkabelungen</w:t>
            </w:r>
            <w:r w:rsidR="00B55296" w:rsidRPr="000D6DDE">
              <w:rPr>
                <w:rFonts w:eastAsia="Arial"/>
                <w:color w:val="000000"/>
              </w:rPr>
              <w:t>)</w:t>
            </w:r>
            <w:r w:rsidRPr="000D6DDE">
              <w:rPr>
                <w:rFonts w:eastAsia="Arial"/>
                <w:color w:val="000000"/>
              </w:rPr>
              <w:t>, ist ausgeschlossen.</w:t>
            </w:r>
          </w:p>
        </w:tc>
      </w:tr>
    </w:tbl>
    <w:p w14:paraId="77091BC6" w14:textId="3D8596CA" w:rsidR="005B0E8D" w:rsidRPr="00C82AB5" w:rsidRDefault="00925F17" w:rsidP="00C82AB5">
      <w:pPr>
        <w:pStyle w:val="berschrift6"/>
      </w:pPr>
      <w:r w:rsidRPr="00C82AB5">
        <w:lastRenderedPageBreak/>
        <w:t>4. Darstellung der voraussichtlichen Kosten des Vorhabens (Wieviel</w:t>
      </w:r>
      <w:r w:rsidR="005B0E8D" w:rsidRPr="00C82AB5">
        <w:t>?</w:t>
      </w:r>
      <w:permStart w:id="2091345149" w:edGrp="everyone"/>
      <w:r w:rsidR="00C82AB5">
        <w:t>)</w:t>
      </w:r>
      <w:permEnd w:id="2091345149"/>
    </w:p>
    <w:p w14:paraId="04BD91EE" w14:textId="36C58498" w:rsidR="00925F17" w:rsidRPr="008E113F" w:rsidRDefault="00925F17" w:rsidP="006C2AAB">
      <w:pPr>
        <w:pStyle w:val="BW1Standard"/>
        <w:spacing w:after="240"/>
        <w:ind w:left="357"/>
        <w:rPr>
          <w:sz w:val="26"/>
          <w:szCs w:val="26"/>
        </w:rPr>
      </w:pPr>
      <w:r w:rsidRPr="008E113F">
        <w:rPr>
          <w:sz w:val="26"/>
          <w:szCs w:val="26"/>
        </w:rPr>
        <w:t xml:space="preserve">Maßgeblich für die Bewilligung der Förderung ist die Vorlage eines Händlerangebots zum Kauf oder Leasing mit den entsprechenden </w:t>
      </w:r>
      <w:r w:rsidR="006C2AAB" w:rsidRPr="008E113F">
        <w:rPr>
          <w:sz w:val="26"/>
          <w:szCs w:val="26"/>
        </w:rPr>
        <w:t>Daten zu Fahrzeug, Pedelec und/oder Ladeinfrastruktur</w:t>
      </w:r>
      <w:r w:rsidRPr="008E113F">
        <w:rPr>
          <w:sz w:val="26"/>
          <w:szCs w:val="26"/>
        </w:rPr>
        <w:t>. Anhand dieser wird die entsprechende Fördersumme als Festbetrag (gem. Nr. 3 Förderhöhe) festgesetzt.</w:t>
      </w:r>
      <w:r w:rsidR="00E65A0A" w:rsidRPr="008E113F">
        <w:rPr>
          <w:sz w:val="26"/>
          <w:szCs w:val="26"/>
        </w:rPr>
        <w:t xml:space="preserve"> Es können maximal die tatsächlichen Kosten beantragt werden.</w:t>
      </w:r>
    </w:p>
    <w:p w14:paraId="0FB545C6" w14:textId="5DAF9DD8" w:rsidR="00E56271" w:rsidRPr="005B0E8D" w:rsidRDefault="00384160" w:rsidP="006C2AAB">
      <w:pPr>
        <w:pStyle w:val="BW1Standard"/>
        <w:spacing w:before="120" w:after="120"/>
        <w:ind w:firstLine="357"/>
        <w:rPr>
          <w:b/>
        </w:rPr>
      </w:pPr>
      <w:r>
        <w:rPr>
          <w:b/>
        </w:rPr>
        <w:t xml:space="preserve">4.1 </w:t>
      </w:r>
      <w:r w:rsidR="006C2AAB" w:rsidRPr="005B0E8D">
        <w:rPr>
          <w:b/>
        </w:rPr>
        <w:t>Bei Elektro- und Hybridfahrzeugen: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  <w:tblCaption w:val="Elektro- und Hybridfahrzeuge"/>
        <w:tblDescription w:val="Auswahlmöglichkeit Elektro- und Hybridfahrzeuge"/>
      </w:tblPr>
      <w:tblGrid>
        <w:gridCol w:w="1620"/>
        <w:gridCol w:w="1559"/>
        <w:gridCol w:w="1559"/>
        <w:gridCol w:w="1560"/>
        <w:gridCol w:w="1849"/>
        <w:gridCol w:w="1687"/>
      </w:tblGrid>
      <w:tr w:rsidR="00E65A0A" w:rsidRPr="005B0E8D" w14:paraId="47F5E343" w14:textId="77777777" w:rsidTr="00E65A0A">
        <w:trPr>
          <w:trHeight w:val="1302"/>
          <w:tblHeader/>
        </w:trPr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5E6909FC" w14:textId="77777777" w:rsidR="00E65A0A" w:rsidRPr="00E65A0A" w:rsidRDefault="00E65A0A" w:rsidP="00C23128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 xml:space="preserve">Kategorie des </w:t>
            </w:r>
          </w:p>
          <w:p w14:paraId="46B0006E" w14:textId="2EED3DCF" w:rsidR="00E65A0A" w:rsidRPr="00E65A0A" w:rsidRDefault="00E65A0A" w:rsidP="00C23128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>Fahrzeugs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90D6921" w14:textId="28954FA5" w:rsidR="00E65A0A" w:rsidRPr="00E65A0A" w:rsidRDefault="00E65A0A" w:rsidP="00C23128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>Leasing / Kauf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28709C7" w14:textId="451205C1" w:rsidR="00E65A0A" w:rsidRPr="00E65A0A" w:rsidRDefault="00E65A0A" w:rsidP="00C23128">
            <w:pPr>
              <w:pStyle w:val="BW1Standard"/>
              <w:spacing w:line="240" w:lineRule="auto"/>
              <w:jc w:val="center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>Anzahl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518EFB9F" w14:textId="03BBB163" w:rsidR="00E65A0A" w:rsidRPr="00E65A0A" w:rsidRDefault="00E65A0A" w:rsidP="00E65A0A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>Förderhöhe pro Fahrzeug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14:paraId="2DA4CEE4" w14:textId="37CB036F" w:rsidR="00E65A0A" w:rsidRPr="00E65A0A" w:rsidRDefault="00E65A0A" w:rsidP="00E65A0A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 xml:space="preserve">Gesamtkosten pro Fahrzeug </w:t>
            </w:r>
            <w:r w:rsidRPr="00E65A0A">
              <w:rPr>
                <w:i/>
                <w:szCs w:val="24"/>
              </w:rPr>
              <w:t>(gem. Händlerangebot)</w:t>
            </w:r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7557E4EA" w14:textId="3B9DBE93" w:rsidR="00E65A0A" w:rsidRPr="00E65A0A" w:rsidRDefault="00E65A0A" w:rsidP="00C23128">
            <w:pPr>
              <w:pStyle w:val="BW1Standard"/>
              <w:spacing w:line="240" w:lineRule="auto"/>
              <w:rPr>
                <w:b/>
                <w:szCs w:val="24"/>
              </w:rPr>
            </w:pPr>
            <w:r w:rsidRPr="00E65A0A">
              <w:rPr>
                <w:b/>
                <w:szCs w:val="24"/>
              </w:rPr>
              <w:t>Förderbetrag</w:t>
            </w:r>
          </w:p>
        </w:tc>
      </w:tr>
      <w:tr w:rsidR="00E65A0A" w:rsidRPr="005B0E8D" w14:paraId="626B097C" w14:textId="77777777" w:rsidTr="0043593C">
        <w:permStart w:id="1891001563" w:edGrp="everyone" w:colFirst="0" w:colLast="0" w:displacedByCustomXml="next"/>
        <w:permStart w:id="1419470279" w:edGrp="everyone" w:colFirst="1" w:colLast="1" w:displacedByCustomXml="next"/>
        <w:permStart w:id="1914635283" w:edGrp="everyone" w:colFirst="2" w:colLast="2" w:displacedByCustomXml="next"/>
        <w:permStart w:id="1086016691" w:edGrp="everyone" w:colFirst="3" w:colLast="3" w:displacedByCustomXml="next"/>
        <w:permStart w:id="1039669574" w:edGrp="everyone" w:colFirst="5" w:colLast="5" w:displacedByCustomXml="next"/>
        <w:sdt>
          <w:sdtPr>
            <w:alias w:val="Bitte auswählen"/>
            <w:tag w:val="Bitte auswählen"/>
            <w:id w:val="-1174032959"/>
            <w:placeholder>
              <w:docPart w:val="E0E01C6C76834140841A2DE61FE129FA"/>
            </w:placeholder>
            <w:showingPlcHdr/>
            <w:comboBox>
              <w:listItem w:value="Bitte auswählen"/>
              <w:listItem w:displayText="(Elektro) PKW" w:value="(Elektro) PKW"/>
              <w:listItem w:displayText="(Hybrid) PKW" w:value="(Hybrid) PKW"/>
              <w:listItem w:displayText="(Elektro) leichte Nutzfahrzeuge" w:value="(Elektro) leichte Nutzfahrzeuge"/>
              <w:listItem w:displayText="(Hybrid) leichte Nutzfahrzeuge" w:value="(Hybrid) leichte Nutzfahrzeuge"/>
              <w:listItem w:displayText="(Elektro) Nutz- und Sonderfahrzeuge" w:value="(Elektro) Nutz- und Sonderfahrzeuge"/>
              <w:listItem w:displayText="(Hybrid) Nutz- und Sonderfahrzeuge" w:value="(Hybrid) Nutz- und Sonderfahrzeuge"/>
            </w:comboBox>
          </w:sdtPr>
          <w:sdtEndPr/>
          <w:sdtContent>
            <w:tc>
              <w:tcPr>
                <w:tcW w:w="1620" w:type="dxa"/>
                <w:vAlign w:val="center"/>
              </w:tcPr>
              <w:p w14:paraId="3F1C5DBA" w14:textId="62FA34AD" w:rsidR="00E65A0A" w:rsidRPr="005B0E8D" w:rsidRDefault="00E65A0A" w:rsidP="00E65A0A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len"/>
            <w:tag w:val="Bitte auswählen"/>
            <w:id w:val="1365641753"/>
            <w:placeholder>
              <w:docPart w:val="E0E01C6C76834140841A2DE61FE129FA"/>
            </w:placeholder>
            <w:showingPlcHdr/>
            <w:comboBox>
              <w:listItem w:value="Bitte auswählen"/>
              <w:listItem w:displayText="Leasing 6-11 Monate" w:value="Leasing 6-11 Monate"/>
              <w:listItem w:displayText="Leasing 12-23 Monate" w:value="Leasing 12-23 Monate"/>
              <w:listItem w:displayText="Leasing über 23 Monate" w:value="Leasing über 23 Monate"/>
              <w:listItem w:displayText="Kauf" w:value="Kauf"/>
            </w:comboBox>
          </w:sdtPr>
          <w:sdtEndPr/>
          <w:sdtContent>
            <w:tc>
              <w:tcPr>
                <w:tcW w:w="1559" w:type="dxa"/>
                <w:vAlign w:val="center"/>
              </w:tcPr>
              <w:p w14:paraId="3E4480FC" w14:textId="6A89C7FF" w:rsidR="00E65A0A" w:rsidRPr="005B0E8D" w:rsidRDefault="00E65A0A" w:rsidP="00E65A0A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en"/>
            <w:tag w:val="Bitte auswähen"/>
            <w:id w:val="-138650661"/>
            <w:placeholder>
              <w:docPart w:val="E0E01C6C76834140841A2DE61FE129FA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559" w:type="dxa"/>
                <w:vAlign w:val="center"/>
              </w:tcPr>
              <w:p w14:paraId="65152A46" w14:textId="2ADADAEB" w:rsidR="00E65A0A" w:rsidRPr="005B0E8D" w:rsidRDefault="00E65A0A" w:rsidP="00E65A0A">
                <w:pPr>
                  <w:pStyle w:val="BW1Standard"/>
                  <w:jc w:val="center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len"/>
            <w:tag w:val="Bitte auswählen"/>
            <w:id w:val="45354504"/>
            <w:placeholder>
              <w:docPart w:val="E0E01C6C76834140841A2DE61FE129FA"/>
            </w:placeholder>
            <w:showingPlcHdr/>
            <w:comboBox>
              <w:listItem w:value="Wählen Sie ein Element aus."/>
              <w:listItem w:displayText="750 Euro" w:value="750 Euro"/>
              <w:listItem w:displayText="1.500 Euro" w:value="1.500 Euro"/>
              <w:listItem w:displayText="2.000 Euro" w:value="2.000 Euro"/>
              <w:listItem w:displayText="3.000 Euro" w:value="3.000 Euro"/>
              <w:listItem w:displayText="4.000 Euro" w:value="4.000 Euro"/>
              <w:listItem w:displayText="6.000 Euro" w:value="6.000 Euro"/>
              <w:listItem w:displayText="8.000 Euro" w:value="8.000 Euro"/>
              <w:listItem w:displayText="12.000 Euro" w:value="12.000 Euro"/>
            </w:comboBox>
          </w:sdtPr>
          <w:sdtEndPr/>
          <w:sdtContent>
            <w:tc>
              <w:tcPr>
                <w:tcW w:w="1560" w:type="dxa"/>
                <w:vAlign w:val="center"/>
              </w:tcPr>
              <w:p w14:paraId="78039A64" w14:textId="54D50F23" w:rsidR="00E65A0A" w:rsidRPr="005B0E8D" w:rsidRDefault="00E65A0A" w:rsidP="00E65A0A">
                <w:pPr>
                  <w:pStyle w:val="BW1Standard"/>
                  <w:jc w:val="right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849" w:type="dxa"/>
            <w:vAlign w:val="center"/>
          </w:tcPr>
          <w:p w14:paraId="28E47417" w14:textId="1D02160A" w:rsidR="00E65A0A" w:rsidRPr="005B0E8D" w:rsidRDefault="00E65A0A" w:rsidP="00E65A0A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  <w:tc>
          <w:tcPr>
            <w:tcW w:w="1687" w:type="dxa"/>
            <w:vAlign w:val="center"/>
          </w:tcPr>
          <w:p w14:paraId="3D46DBCD" w14:textId="26A1D13A" w:rsidR="00E65A0A" w:rsidRPr="005B0E8D" w:rsidRDefault="00E65A0A" w:rsidP="00E65A0A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bookmarkEnd w:id="1"/>
            <w:r w:rsidRPr="005B0E8D">
              <w:t xml:space="preserve"> Euro</w:t>
            </w:r>
          </w:p>
        </w:tc>
      </w:tr>
      <w:tr w:rsidR="00E65A0A" w:rsidRPr="005B0E8D" w14:paraId="7E2397F0" w14:textId="77777777" w:rsidTr="0043593C">
        <w:permEnd w:id="1891001563" w:displacedByCustomXml="next"/>
        <w:permEnd w:id="1419470279" w:displacedByCustomXml="next"/>
        <w:permEnd w:id="1914635283" w:displacedByCustomXml="next"/>
        <w:permEnd w:id="1086016691" w:displacedByCustomXml="next"/>
        <w:permEnd w:id="1039669574" w:displacedByCustomXml="next"/>
        <w:permStart w:id="1394214710" w:edGrp="everyone" w:colFirst="0" w:colLast="0" w:displacedByCustomXml="next"/>
        <w:permStart w:id="2080329782" w:edGrp="everyone" w:colFirst="1" w:colLast="1" w:displacedByCustomXml="next"/>
        <w:permStart w:id="713115650" w:edGrp="everyone" w:colFirst="2" w:colLast="2" w:displacedByCustomXml="next"/>
        <w:permStart w:id="405557533" w:edGrp="everyone" w:colFirst="3" w:colLast="3" w:displacedByCustomXml="next"/>
        <w:permStart w:id="773326428" w:edGrp="everyone" w:colFirst="5" w:colLast="5" w:displacedByCustomXml="next"/>
        <w:sdt>
          <w:sdtPr>
            <w:alias w:val="Bitte auswählen"/>
            <w:tag w:val="Bitte auswählen"/>
            <w:id w:val="1508633953"/>
            <w:placeholder>
              <w:docPart w:val="6D55CA9D5BC44EDBADCCA2F8B014859E"/>
            </w:placeholder>
            <w:showingPlcHdr/>
            <w:comboBox>
              <w:listItem w:value="Bitte auswählen"/>
              <w:listItem w:displayText="(Elektro) PKW" w:value="(Elektro) PKW"/>
              <w:listItem w:displayText="(Hybrid) PKW" w:value="(Hybrid) PKW"/>
              <w:listItem w:displayText="(Elektro) leichte Nutzfahrzeuge" w:value="(Elektro) leichte Nutzfahrzeuge"/>
              <w:listItem w:displayText="(Hybrid) leichte Nutzfahrzeuge" w:value="(Hybrid) leichte Nutzfahrzeuge"/>
              <w:listItem w:displayText="(Elektro) Nutz- und Sonderfahrzeuge" w:value="(Elektro) Nutz- und Sonderfahrzeuge"/>
              <w:listItem w:displayText="(Hybrid) Nutz- und Sonderfahrzeuge" w:value="(Hybrid) Nutz- und Sonderfahrzeuge"/>
            </w:comboBox>
          </w:sdtPr>
          <w:sdtEndPr/>
          <w:sdtContent>
            <w:tc>
              <w:tcPr>
                <w:tcW w:w="1620" w:type="dxa"/>
                <w:vAlign w:val="center"/>
              </w:tcPr>
              <w:p w14:paraId="3F57B4DC" w14:textId="0AC8F1BB" w:rsidR="00E65A0A" w:rsidRPr="005B0E8D" w:rsidRDefault="00E65A0A" w:rsidP="00E65A0A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len"/>
            <w:tag w:val="Bitte auswählen"/>
            <w:id w:val="-984073882"/>
            <w:placeholder>
              <w:docPart w:val="59DE36F87C71486E8C1685439B24163D"/>
            </w:placeholder>
            <w:showingPlcHdr/>
            <w:comboBox>
              <w:listItem w:value="Bitte auswählen"/>
              <w:listItem w:displayText="Leasing 6-11 Monate" w:value="Leasing 6-11 Monate"/>
              <w:listItem w:displayText="Leasing 12-23 Monate" w:value="Leasing 12-23 Monate"/>
              <w:listItem w:displayText="Leasing über 23 Monate" w:value="Leasing über 23 Monate"/>
              <w:listItem w:displayText="Kauf" w:value="Kauf"/>
            </w:comboBox>
          </w:sdtPr>
          <w:sdtEndPr/>
          <w:sdtContent>
            <w:tc>
              <w:tcPr>
                <w:tcW w:w="1559" w:type="dxa"/>
                <w:vAlign w:val="center"/>
              </w:tcPr>
              <w:p w14:paraId="22C23B75" w14:textId="1E6E7782" w:rsidR="00E65A0A" w:rsidRPr="005B0E8D" w:rsidRDefault="00E65A0A" w:rsidP="00E65A0A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en"/>
            <w:tag w:val="Bitte auswähen"/>
            <w:id w:val="466170886"/>
            <w:placeholder>
              <w:docPart w:val="2F44CC325AA24E7DAAC8E45101282DC1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559" w:type="dxa"/>
                <w:vAlign w:val="center"/>
              </w:tcPr>
              <w:p w14:paraId="106FC1B0" w14:textId="06783091" w:rsidR="00E65A0A" w:rsidRPr="005B0E8D" w:rsidRDefault="00E65A0A" w:rsidP="00E65A0A">
                <w:pPr>
                  <w:pStyle w:val="BW1Standard"/>
                  <w:jc w:val="center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len"/>
            <w:tag w:val="Bitte auswählen"/>
            <w:id w:val="664591021"/>
            <w:placeholder>
              <w:docPart w:val="4582F21CE50B4DA3B265D98359A49F89"/>
            </w:placeholder>
            <w:showingPlcHdr/>
            <w:comboBox>
              <w:listItem w:value="Wählen Sie ein Element aus."/>
              <w:listItem w:displayText="750 Euro" w:value="750 Euro"/>
              <w:listItem w:displayText="1.500 Euro" w:value="1.500 Euro"/>
              <w:listItem w:displayText="2.000 Euro" w:value="2.000 Euro"/>
              <w:listItem w:displayText="3.000 Euro" w:value="3.000 Euro"/>
              <w:listItem w:displayText="4.000 Euro" w:value="4.000 Euro"/>
              <w:listItem w:displayText="6.000 Euro" w:value="6.000 Euro"/>
              <w:listItem w:displayText="8.000 Euro" w:value="8.000 Euro"/>
              <w:listItem w:displayText="12.000 Euro" w:value="12.000 Euro"/>
            </w:comboBox>
          </w:sdtPr>
          <w:sdtEndPr/>
          <w:sdtContent>
            <w:tc>
              <w:tcPr>
                <w:tcW w:w="1560" w:type="dxa"/>
                <w:vAlign w:val="center"/>
              </w:tcPr>
              <w:p w14:paraId="2A6629AC" w14:textId="47D94E68" w:rsidR="00E65A0A" w:rsidRPr="005B0E8D" w:rsidRDefault="00E65A0A" w:rsidP="00E65A0A">
                <w:pPr>
                  <w:pStyle w:val="BW1Standard"/>
                  <w:jc w:val="right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849" w:type="dxa"/>
            <w:vAlign w:val="center"/>
          </w:tcPr>
          <w:p w14:paraId="298D9F65" w14:textId="5D6B79CE" w:rsidR="00E65A0A" w:rsidRPr="005B0E8D" w:rsidRDefault="00E65A0A" w:rsidP="00E65A0A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  <w:tc>
          <w:tcPr>
            <w:tcW w:w="1687" w:type="dxa"/>
            <w:vAlign w:val="center"/>
          </w:tcPr>
          <w:p w14:paraId="2C596FD2" w14:textId="5F465DE9" w:rsidR="00E65A0A" w:rsidRPr="005B0E8D" w:rsidRDefault="00E65A0A" w:rsidP="00E65A0A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</w:tr>
      <w:permEnd w:id="773326428"/>
      <w:permEnd w:id="405557533"/>
      <w:permEnd w:id="713115650"/>
      <w:permEnd w:id="2080329782"/>
      <w:permEnd w:id="1394214710"/>
      <w:tr w:rsidR="00E65A0A" w:rsidRPr="005B0E8D" w14:paraId="6922645F" w14:textId="77777777" w:rsidTr="00E65A0A">
        <w:trPr>
          <w:trHeight w:val="475"/>
        </w:trPr>
        <w:tc>
          <w:tcPr>
            <w:tcW w:w="6298" w:type="dxa"/>
            <w:gridSpan w:val="4"/>
            <w:shd w:val="clear" w:color="auto" w:fill="A6A6A6" w:themeFill="background1" w:themeFillShade="A6"/>
            <w:vAlign w:val="center"/>
          </w:tcPr>
          <w:p w14:paraId="2B91DDBF" w14:textId="6BF40651" w:rsidR="00E65A0A" w:rsidRPr="005B0E8D" w:rsidRDefault="00E65A0A" w:rsidP="00E65A0A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Fördersumme gesamt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14:paraId="7765FE44" w14:textId="77777777" w:rsidR="00E65A0A" w:rsidRPr="005B0E8D" w:rsidRDefault="00E65A0A" w:rsidP="00127623">
            <w:pPr>
              <w:pStyle w:val="BW1Standard"/>
              <w:spacing w:line="240" w:lineRule="auto"/>
            </w:pPr>
            <w:permStart w:id="1615942436" w:edGrp="everyone"/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15F4BDCF" w14:textId="070F7772" w:rsidR="00E65A0A" w:rsidRPr="005B0E8D" w:rsidRDefault="00E65A0A" w:rsidP="00E65A0A">
            <w:pPr>
              <w:pStyle w:val="BW1Standard"/>
              <w:spacing w:line="240" w:lineRule="auto"/>
              <w:jc w:val="right"/>
              <w:rPr>
                <w:b/>
              </w:rPr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  <w:permEnd w:id="1615942436"/>
          </w:p>
        </w:tc>
      </w:tr>
    </w:tbl>
    <w:p w14:paraId="685D91C3" w14:textId="77777777" w:rsidR="00E56271" w:rsidRPr="005B0E8D" w:rsidRDefault="00E56271" w:rsidP="006C2AAB">
      <w:pPr>
        <w:pStyle w:val="BW1Standard"/>
        <w:spacing w:line="240" w:lineRule="auto"/>
        <w:ind w:left="357"/>
        <w:rPr>
          <w:sz w:val="16"/>
          <w:szCs w:val="16"/>
        </w:rPr>
      </w:pPr>
    </w:p>
    <w:p w14:paraId="3061BAF4" w14:textId="77777777" w:rsidR="00925F17" w:rsidRPr="008E113F" w:rsidRDefault="00730389" w:rsidP="006C2AAB">
      <w:pPr>
        <w:pStyle w:val="BW1Standard"/>
        <w:numPr>
          <w:ilvl w:val="0"/>
          <w:numId w:val="36"/>
        </w:numPr>
        <w:spacing w:after="240" w:line="276" w:lineRule="auto"/>
        <w:ind w:left="811" w:hanging="357"/>
        <w:rPr>
          <w:sz w:val="26"/>
          <w:szCs w:val="26"/>
        </w:rPr>
      </w:pPr>
      <w:r w:rsidRPr="008E113F">
        <w:rPr>
          <w:sz w:val="26"/>
          <w:szCs w:val="26"/>
        </w:rPr>
        <w:t>Als Anlage ist ein</w:t>
      </w:r>
      <w:r w:rsidR="00925F17" w:rsidRPr="008E113F">
        <w:rPr>
          <w:sz w:val="26"/>
          <w:szCs w:val="26"/>
        </w:rPr>
        <w:t xml:space="preserve"> </w:t>
      </w:r>
      <w:r w:rsidRPr="008E113F">
        <w:rPr>
          <w:sz w:val="26"/>
          <w:szCs w:val="26"/>
        </w:rPr>
        <w:t xml:space="preserve">entsprechendes </w:t>
      </w:r>
      <w:r w:rsidR="00925F17" w:rsidRPr="008E113F">
        <w:rPr>
          <w:sz w:val="26"/>
          <w:szCs w:val="26"/>
        </w:rPr>
        <w:t>Händlerangebot inkl. der Angaben zum CO</w:t>
      </w:r>
      <w:r w:rsidR="00925F17" w:rsidRPr="008E113F">
        <w:rPr>
          <w:sz w:val="26"/>
          <w:szCs w:val="26"/>
          <w:vertAlign w:val="subscript"/>
        </w:rPr>
        <w:t>2</w:t>
      </w:r>
      <w:r w:rsidR="00925F17" w:rsidRPr="008E113F">
        <w:rPr>
          <w:sz w:val="26"/>
          <w:szCs w:val="26"/>
        </w:rPr>
        <w:t>-Ausstoß</w:t>
      </w:r>
      <w:r w:rsidRPr="008E113F">
        <w:rPr>
          <w:sz w:val="26"/>
          <w:szCs w:val="26"/>
        </w:rPr>
        <w:t xml:space="preserve"> und der Fahrzeugkategorie an</w:t>
      </w:r>
      <w:r w:rsidR="00925F17" w:rsidRPr="008E113F">
        <w:rPr>
          <w:sz w:val="26"/>
          <w:szCs w:val="26"/>
        </w:rPr>
        <w:t>zufügen</w:t>
      </w:r>
      <w:r w:rsidR="00DF466B" w:rsidRPr="008E113F">
        <w:rPr>
          <w:sz w:val="26"/>
          <w:szCs w:val="26"/>
        </w:rPr>
        <w:t>.</w:t>
      </w:r>
    </w:p>
    <w:p w14:paraId="77D90A99" w14:textId="109F171C" w:rsidR="00EE59AB" w:rsidRPr="008E113F" w:rsidRDefault="00DF466B" w:rsidP="00EE59AB">
      <w:pPr>
        <w:pStyle w:val="BW1Standard"/>
        <w:ind w:left="454"/>
        <w:rPr>
          <w:sz w:val="26"/>
          <w:szCs w:val="26"/>
        </w:rPr>
      </w:pPr>
      <w:r w:rsidRPr="008E113F">
        <w:rPr>
          <w:sz w:val="26"/>
          <w:szCs w:val="26"/>
        </w:rPr>
        <w:t>Wurden die i</w:t>
      </w:r>
      <w:r w:rsidR="00EE59AB" w:rsidRPr="008E113F">
        <w:rPr>
          <w:sz w:val="26"/>
          <w:szCs w:val="26"/>
        </w:rPr>
        <w:t xml:space="preserve">n diesem Antrag aufgeführten Elektro- und Hybridfahrzeuge zentral über das </w:t>
      </w:r>
      <w:r w:rsidR="00C1368A" w:rsidRPr="008E113F">
        <w:rPr>
          <w:sz w:val="26"/>
          <w:szCs w:val="26"/>
        </w:rPr>
        <w:t xml:space="preserve">Logistikzentrum Baden-Württemberg </w:t>
      </w:r>
      <w:r w:rsidR="00B9440D" w:rsidRPr="008E113F">
        <w:rPr>
          <w:sz w:val="26"/>
          <w:szCs w:val="26"/>
        </w:rPr>
        <w:t xml:space="preserve">(LZBW) </w:t>
      </w:r>
      <w:r w:rsidR="00EE59AB" w:rsidRPr="008E113F">
        <w:rPr>
          <w:sz w:val="26"/>
          <w:szCs w:val="26"/>
        </w:rPr>
        <w:t>beschafft (Dienststellenübergreifende Sammelausschreibung</w:t>
      </w:r>
      <w:r w:rsidR="00EE59AB" w:rsidRPr="008E113F">
        <w:rPr>
          <w:rStyle w:val="Funotenzeichen"/>
          <w:sz w:val="26"/>
          <w:szCs w:val="26"/>
        </w:rPr>
        <w:footnoteReference w:id="2"/>
      </w:r>
      <w:r w:rsidR="00EE59AB" w:rsidRPr="008E113F">
        <w:rPr>
          <w:sz w:val="26"/>
          <w:szCs w:val="26"/>
        </w:rPr>
        <w:t>)</w:t>
      </w:r>
      <w:r w:rsidRPr="008E113F">
        <w:rPr>
          <w:sz w:val="26"/>
          <w:szCs w:val="26"/>
        </w:rPr>
        <w:t>?</w:t>
      </w:r>
    </w:p>
    <w:p w14:paraId="09AA33F9" w14:textId="77777777" w:rsidR="00DF466B" w:rsidRPr="008E113F" w:rsidRDefault="00DF466B" w:rsidP="00EE59AB">
      <w:pPr>
        <w:pStyle w:val="BW1Standard"/>
        <w:ind w:left="454"/>
        <w:rPr>
          <w:sz w:val="26"/>
          <w:szCs w:val="26"/>
        </w:rPr>
      </w:pPr>
    </w:p>
    <w:p w14:paraId="3696B0C9" w14:textId="37D989A3" w:rsidR="00DF466B" w:rsidRPr="008E113F" w:rsidRDefault="00402D6D" w:rsidP="00EE59AB">
      <w:pPr>
        <w:pStyle w:val="BW1Standard"/>
        <w:ind w:left="454"/>
        <w:rPr>
          <w:sz w:val="26"/>
          <w:szCs w:val="26"/>
        </w:rPr>
      </w:pPr>
      <w:sdt>
        <w:sdtPr>
          <w:rPr>
            <w:sz w:val="26"/>
            <w:szCs w:val="26"/>
          </w:rPr>
          <w:id w:val="-135772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0742138" w:edGrp="everyone"/>
          <w:r w:rsidR="00DF466B" w:rsidRPr="008E113F">
            <w:rPr>
              <w:rFonts w:ascii="Segoe UI Symbol" w:hAnsi="Segoe UI Symbol" w:cs="Segoe UI Symbol"/>
              <w:sz w:val="26"/>
              <w:szCs w:val="26"/>
            </w:rPr>
            <w:t>☐</w:t>
          </w:r>
          <w:permEnd w:id="580742138"/>
        </w:sdtContent>
      </w:sdt>
      <w:r w:rsidR="00DF466B" w:rsidRPr="008E113F">
        <w:rPr>
          <w:sz w:val="26"/>
          <w:szCs w:val="26"/>
        </w:rPr>
        <w:t xml:space="preserve"> Ja (</w:t>
      </w:r>
      <w:r w:rsidR="00B9440D" w:rsidRPr="008E113F">
        <w:rPr>
          <w:sz w:val="26"/>
          <w:szCs w:val="26"/>
        </w:rPr>
        <w:t>e</w:t>
      </w:r>
      <w:r w:rsidR="00DF466B" w:rsidRPr="008E113F">
        <w:rPr>
          <w:sz w:val="26"/>
          <w:szCs w:val="26"/>
        </w:rPr>
        <w:t>in Nachweis ist beizufügen</w:t>
      </w:r>
      <w:r w:rsidR="00B9440D" w:rsidRPr="008E113F">
        <w:rPr>
          <w:sz w:val="26"/>
          <w:szCs w:val="26"/>
        </w:rPr>
        <w:t>, bspw. die Bedarfsmeldung an das LZBW</w:t>
      </w:r>
      <w:r w:rsidR="00DF466B" w:rsidRPr="008E113F">
        <w:rPr>
          <w:sz w:val="26"/>
          <w:szCs w:val="26"/>
        </w:rPr>
        <w:t>).</w:t>
      </w:r>
      <w:r w:rsidR="00127623" w:rsidRPr="008E113F">
        <w:rPr>
          <w:sz w:val="26"/>
          <w:szCs w:val="26"/>
        </w:rPr>
        <w:t xml:space="preserve"> Welche Sammelausschreibung? =&gt; </w:t>
      </w:r>
      <w:permStart w:id="386814551" w:edGrp="everyone"/>
      <w:r w:rsidR="00127623" w:rsidRPr="008E113F">
        <w:rPr>
          <w:sz w:val="26"/>
          <w:szCs w:val="26"/>
        </w:rPr>
        <w:t xml:space="preserve">Nr:      </w:t>
      </w:r>
      <w:permEnd w:id="386814551"/>
    </w:p>
    <w:p w14:paraId="48022446" w14:textId="5DC4595A" w:rsidR="00DF466B" w:rsidRPr="008E113F" w:rsidRDefault="00DF466B" w:rsidP="00127623">
      <w:pPr>
        <w:pStyle w:val="BW1Standard"/>
        <w:rPr>
          <w:sz w:val="26"/>
          <w:szCs w:val="26"/>
        </w:rPr>
      </w:pPr>
    </w:p>
    <w:p w14:paraId="1525E6BE" w14:textId="6E0D73B5" w:rsidR="00EE59AB" w:rsidRPr="008E113F" w:rsidRDefault="00402D6D" w:rsidP="00EE59AB">
      <w:pPr>
        <w:pStyle w:val="BW1Standard"/>
        <w:ind w:left="454"/>
        <w:rPr>
          <w:sz w:val="26"/>
          <w:szCs w:val="26"/>
        </w:rPr>
      </w:pPr>
      <w:sdt>
        <w:sdtPr>
          <w:rPr>
            <w:sz w:val="26"/>
            <w:szCs w:val="26"/>
          </w:rPr>
          <w:id w:val="-114573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0960648" w:edGrp="everyone"/>
          <w:r w:rsidR="00EE59AB" w:rsidRPr="008E113F">
            <w:rPr>
              <w:rFonts w:ascii="Segoe UI Symbol" w:hAnsi="Segoe UI Symbol" w:cs="Segoe UI Symbol"/>
              <w:sz w:val="26"/>
              <w:szCs w:val="26"/>
            </w:rPr>
            <w:t>☐</w:t>
          </w:r>
          <w:permEnd w:id="1420960648"/>
        </w:sdtContent>
      </w:sdt>
      <w:r w:rsidR="00EE59AB" w:rsidRPr="008E113F">
        <w:rPr>
          <w:sz w:val="26"/>
          <w:szCs w:val="26"/>
        </w:rPr>
        <w:tab/>
      </w:r>
      <w:r w:rsidR="00DF466B" w:rsidRPr="008E113F">
        <w:rPr>
          <w:sz w:val="26"/>
          <w:szCs w:val="26"/>
        </w:rPr>
        <w:t xml:space="preserve">Nein, da </w:t>
      </w:r>
      <w:r w:rsidR="00EE59AB" w:rsidRPr="008E113F">
        <w:rPr>
          <w:sz w:val="26"/>
          <w:szCs w:val="26"/>
        </w:rPr>
        <w:t>es sich nicht um Neubeschaffungen von Fahrzeugen der Klasse M 1 und N 1 mit alternativen Antrieben handelt.</w:t>
      </w:r>
    </w:p>
    <w:p w14:paraId="6A11BE51" w14:textId="77777777" w:rsidR="00EE59AB" w:rsidRPr="008E113F" w:rsidRDefault="00EE59AB" w:rsidP="00EE59AB">
      <w:pPr>
        <w:pStyle w:val="BW1Standard"/>
        <w:ind w:left="454"/>
        <w:rPr>
          <w:sz w:val="26"/>
          <w:szCs w:val="26"/>
        </w:rPr>
      </w:pPr>
    </w:p>
    <w:p w14:paraId="67609C4F" w14:textId="26915BF9" w:rsidR="00DF466B" w:rsidRPr="008E113F" w:rsidRDefault="00402D6D" w:rsidP="00EE59AB">
      <w:pPr>
        <w:pStyle w:val="BW1Standard"/>
        <w:ind w:left="454"/>
        <w:rPr>
          <w:sz w:val="26"/>
          <w:szCs w:val="26"/>
        </w:rPr>
      </w:pPr>
      <w:sdt>
        <w:sdtPr>
          <w:rPr>
            <w:sz w:val="26"/>
            <w:szCs w:val="26"/>
          </w:rPr>
          <w:id w:val="16545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4234596" w:edGrp="everyone"/>
          <w:r w:rsidR="00EE59AB" w:rsidRPr="008E113F">
            <w:rPr>
              <w:rFonts w:ascii="Segoe UI Symbol" w:hAnsi="Segoe UI Symbol" w:cs="Segoe UI Symbol"/>
              <w:sz w:val="26"/>
              <w:szCs w:val="26"/>
            </w:rPr>
            <w:t>☐</w:t>
          </w:r>
          <w:permEnd w:id="1004234596"/>
        </w:sdtContent>
      </w:sdt>
      <w:r w:rsidR="00EE59AB" w:rsidRPr="008E113F">
        <w:rPr>
          <w:sz w:val="26"/>
          <w:szCs w:val="26"/>
        </w:rPr>
        <w:tab/>
      </w:r>
      <w:r w:rsidR="00DF466B" w:rsidRPr="008E113F">
        <w:rPr>
          <w:sz w:val="26"/>
          <w:szCs w:val="26"/>
        </w:rPr>
        <w:t xml:space="preserve">Nein, da </w:t>
      </w:r>
      <w:r w:rsidR="00EE59AB" w:rsidRPr="008E113F">
        <w:rPr>
          <w:sz w:val="26"/>
          <w:szCs w:val="26"/>
        </w:rPr>
        <w:t xml:space="preserve">es sich um Neubeschaffungen von Fahrzeugen der Klasse M 1 und N 1 mit alternativen Antrieben handelt, die aus nachfolgend genannten Gründen jedoch nicht zentral beschafft werden konnten:  </w:t>
      </w:r>
      <w:permStart w:id="1767507406" w:edGrp="everyone"/>
      <w:r w:rsidR="00EE59AB" w:rsidRPr="008E113F">
        <w:rPr>
          <w:sz w:val="26"/>
          <w:szCs w:val="26"/>
        </w:rPr>
        <w:t xml:space="preserve">       </w:t>
      </w:r>
    </w:p>
    <w:permEnd w:id="1767507406"/>
    <w:p w14:paraId="6B9ACD41" w14:textId="32D26611" w:rsidR="00AB56D4" w:rsidRDefault="00AB56D4" w:rsidP="00BF28B8">
      <w:pPr>
        <w:pStyle w:val="BW1Standard"/>
        <w:spacing w:before="120" w:after="120"/>
        <w:ind w:firstLine="357"/>
        <w:rPr>
          <w:b/>
        </w:rPr>
      </w:pPr>
    </w:p>
    <w:p w14:paraId="7704739E" w14:textId="31823793" w:rsidR="00E104B9" w:rsidRPr="005B0E8D" w:rsidRDefault="00384160" w:rsidP="00BF28B8">
      <w:pPr>
        <w:pStyle w:val="BW1Standard"/>
        <w:spacing w:before="120" w:after="120"/>
        <w:ind w:firstLine="357"/>
        <w:rPr>
          <w:b/>
        </w:rPr>
      </w:pPr>
      <w:r>
        <w:rPr>
          <w:b/>
        </w:rPr>
        <w:t xml:space="preserve">4.2 </w:t>
      </w:r>
      <w:r w:rsidR="00E104B9" w:rsidRPr="005B0E8D">
        <w:rPr>
          <w:b/>
        </w:rPr>
        <w:t>Bei Pedelecs</w:t>
      </w:r>
      <w:r w:rsidR="00730389" w:rsidRPr="005B0E8D">
        <w:rPr>
          <w:b/>
        </w:rPr>
        <w:t>, E-Bikes und Elektrorollern</w:t>
      </w:r>
      <w:r w:rsidR="00E104B9" w:rsidRPr="005B0E8D">
        <w:rPr>
          <w:b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  <w:tblCaption w:val="Zweiräder"/>
        <w:tblDescription w:val="Auswahlmöglichkeit Zweiräder"/>
      </w:tblPr>
      <w:tblGrid>
        <w:gridCol w:w="4169"/>
        <w:gridCol w:w="1843"/>
        <w:gridCol w:w="1843"/>
        <w:gridCol w:w="1979"/>
      </w:tblGrid>
      <w:tr w:rsidR="00C23128" w:rsidRPr="005B0E8D" w14:paraId="22440E2F" w14:textId="77777777" w:rsidTr="003F4612">
        <w:trPr>
          <w:trHeight w:val="463"/>
          <w:tblHeader/>
        </w:trPr>
        <w:tc>
          <w:tcPr>
            <w:tcW w:w="4169" w:type="dxa"/>
            <w:shd w:val="clear" w:color="auto" w:fill="A6A6A6" w:themeFill="background1" w:themeFillShade="A6"/>
            <w:vAlign w:val="center"/>
          </w:tcPr>
          <w:p w14:paraId="6EB3D2FF" w14:textId="741FD355" w:rsidR="00C23128" w:rsidRPr="005B0E8D" w:rsidRDefault="00C23128" w:rsidP="00C23128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Kategorie des Zweirads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F312A71" w14:textId="77777777" w:rsidR="00C23128" w:rsidRPr="005B0E8D" w:rsidRDefault="00C23128" w:rsidP="00C23128">
            <w:pPr>
              <w:pStyle w:val="BW1Standard"/>
              <w:spacing w:line="240" w:lineRule="auto"/>
              <w:jc w:val="center"/>
              <w:rPr>
                <w:b/>
              </w:rPr>
            </w:pPr>
            <w:r w:rsidRPr="005B0E8D">
              <w:rPr>
                <w:b/>
              </w:rPr>
              <w:t>Anzahl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C36141B" w14:textId="77777777" w:rsidR="00C23128" w:rsidRPr="005B0E8D" w:rsidRDefault="00C23128" w:rsidP="00C23128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Fördersumme</w:t>
            </w:r>
          </w:p>
        </w:tc>
        <w:tc>
          <w:tcPr>
            <w:tcW w:w="1979" w:type="dxa"/>
            <w:shd w:val="clear" w:color="auto" w:fill="A6A6A6" w:themeFill="background1" w:themeFillShade="A6"/>
            <w:vAlign w:val="center"/>
          </w:tcPr>
          <w:p w14:paraId="51AE2EBE" w14:textId="77777777" w:rsidR="00C23128" w:rsidRPr="005B0E8D" w:rsidRDefault="00C23128" w:rsidP="00C23128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Förderbetrag</w:t>
            </w:r>
          </w:p>
        </w:tc>
      </w:tr>
      <w:tr w:rsidR="00C23128" w:rsidRPr="005B0E8D" w14:paraId="703D3DDE" w14:textId="77777777" w:rsidTr="003F4612">
        <w:permStart w:id="509878287" w:edGrp="everyone" w:colFirst="0" w:colLast="0" w:displacedByCustomXml="next"/>
        <w:permStart w:id="1097149300" w:edGrp="everyone" w:colFirst="1" w:colLast="1" w:displacedByCustomXml="next"/>
        <w:permStart w:id="1194424923" w:edGrp="everyone" w:colFirst="2" w:colLast="2" w:displacedByCustomXml="next"/>
        <w:permStart w:id="1296593849" w:edGrp="everyone" w:colFirst="3" w:colLast="3" w:displacedByCustomXml="next"/>
        <w:sdt>
          <w:sdtPr>
            <w:alias w:val="Bitte auswählen"/>
            <w:tag w:val="Bitte auswählen"/>
            <w:id w:val="981504867"/>
            <w:placeholder>
              <w:docPart w:val="E61CDD40D8D24AF2B802AC11D7B55D7A"/>
            </w:placeholder>
            <w:showingPlcHdr/>
            <w:comboBox>
              <w:listItem w:value="Bitte auswählen"/>
              <w:listItem w:displayText="Pedelec" w:value="Pedelec"/>
              <w:listItem w:displayText="Lasten-Pedelec" w:value="Lasten-Pedelec"/>
              <w:listItem w:displayText="E-Bike" w:value="E-Bike"/>
              <w:listItem w:displayText="Elektro-Roller" w:value="Elektro-Roller"/>
            </w:comboBox>
          </w:sdtPr>
          <w:sdtEndPr/>
          <w:sdtContent>
            <w:tc>
              <w:tcPr>
                <w:tcW w:w="4169" w:type="dxa"/>
                <w:vAlign w:val="center"/>
              </w:tcPr>
              <w:p w14:paraId="50666047" w14:textId="538BC349" w:rsidR="00C23128" w:rsidRPr="005B0E8D" w:rsidRDefault="00C23128" w:rsidP="00E61665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en"/>
            <w:tag w:val="Bitte auswähen"/>
            <w:id w:val="924387265"/>
            <w:placeholder>
              <w:docPart w:val="6CBF4D9E38134FD7A74E7ED66E3CBE6A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534D93F" w14:textId="77777777" w:rsidR="00C23128" w:rsidRPr="005B0E8D" w:rsidRDefault="00C23128" w:rsidP="00E61665">
                <w:pPr>
                  <w:pStyle w:val="BW1Standard"/>
                  <w:jc w:val="center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77F2414" w14:textId="74415610" w:rsidR="00C23128" w:rsidRPr="005B0E8D" w:rsidRDefault="006C2AAB" w:rsidP="00C23128">
            <w:pPr>
              <w:pStyle w:val="BW1Standard"/>
              <w:jc w:val="right"/>
            </w:pPr>
            <w:r w:rsidRPr="005B0E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  <w:tc>
          <w:tcPr>
            <w:tcW w:w="1979" w:type="dxa"/>
            <w:vAlign w:val="center"/>
          </w:tcPr>
          <w:p w14:paraId="0397C3C0" w14:textId="77777777" w:rsidR="00C23128" w:rsidRPr="005B0E8D" w:rsidRDefault="00C23128" w:rsidP="00E61665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</w:tr>
      <w:tr w:rsidR="003F4612" w:rsidRPr="005B0E8D" w14:paraId="673D4CB0" w14:textId="77777777" w:rsidTr="00C23128">
        <w:permEnd w:id="509878287" w:displacedByCustomXml="next"/>
        <w:permEnd w:id="1097149300" w:displacedByCustomXml="next"/>
        <w:permEnd w:id="1194424923" w:displacedByCustomXml="next"/>
        <w:permEnd w:id="1296593849" w:displacedByCustomXml="next"/>
        <w:permStart w:id="313469594" w:edGrp="everyone" w:colFirst="0" w:colLast="0" w:displacedByCustomXml="next"/>
        <w:permStart w:id="260702291" w:edGrp="everyone" w:colFirst="1" w:colLast="1" w:displacedByCustomXml="next"/>
        <w:permStart w:id="656170491" w:edGrp="everyone" w:colFirst="2" w:colLast="2" w:displacedByCustomXml="next"/>
        <w:permStart w:id="850206636" w:edGrp="everyone" w:colFirst="3" w:colLast="3" w:displacedByCustomXml="next"/>
        <w:permStart w:id="327900673" w:edGrp="everyone" w:colFirst="4" w:colLast="4" w:displacedByCustomXml="next"/>
        <w:sdt>
          <w:sdtPr>
            <w:alias w:val="Bitte auswählen"/>
            <w:tag w:val="Bitte auswählen"/>
            <w:id w:val="1558818399"/>
            <w:placeholder>
              <w:docPart w:val="29AAF37D1D08422FA358DBF3BD2D759F"/>
            </w:placeholder>
            <w:showingPlcHdr/>
            <w:comboBox>
              <w:listItem w:value="Bitte auswählen"/>
              <w:listItem w:displayText="Pedelec" w:value="Pedelec"/>
              <w:listItem w:displayText="Lasten-Pedelec" w:value="Lasten-Pedelec"/>
              <w:listItem w:displayText="E-Bike" w:value="E-Bike"/>
              <w:listItem w:displayText="Elektro-Roller" w:value="Elektro-Roller"/>
            </w:comboBox>
          </w:sdtPr>
          <w:sdtEndPr/>
          <w:sdtContent>
            <w:tc>
              <w:tcPr>
                <w:tcW w:w="4171" w:type="dxa"/>
                <w:vAlign w:val="center"/>
              </w:tcPr>
              <w:p w14:paraId="70165ADE" w14:textId="3F006DA4" w:rsidR="003F4612" w:rsidRDefault="003F4612" w:rsidP="003F4612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Bitte auswähen"/>
            <w:tag w:val="Bitte auswähen"/>
            <w:id w:val="-663006061"/>
            <w:placeholder>
              <w:docPart w:val="B546FBF15FAC411483488CF2497B01F9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4A8E0F9" w14:textId="4B4E6807" w:rsidR="003F4612" w:rsidRDefault="003F4612" w:rsidP="003F4612">
                <w:pPr>
                  <w:pStyle w:val="BW1Standard"/>
                  <w:jc w:val="center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7DCB80B4" w14:textId="43732C9D" w:rsidR="003F4612" w:rsidRPr="005B0E8D" w:rsidRDefault="003F4612" w:rsidP="003F4612">
            <w:pPr>
              <w:pStyle w:val="BW1Standard"/>
              <w:jc w:val="right"/>
            </w:pPr>
            <w:r w:rsidRPr="005B0E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  <w:tc>
          <w:tcPr>
            <w:tcW w:w="1979" w:type="dxa"/>
            <w:vAlign w:val="center"/>
          </w:tcPr>
          <w:p w14:paraId="031567D7" w14:textId="34835C33" w:rsidR="003F4612" w:rsidRPr="005B0E8D" w:rsidRDefault="003F4612" w:rsidP="003F4612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</w:p>
        </w:tc>
      </w:tr>
      <w:permEnd w:id="327900673"/>
      <w:permEnd w:id="850206636"/>
      <w:permEnd w:id="656170491"/>
      <w:permEnd w:id="260702291"/>
      <w:permEnd w:id="313469594"/>
      <w:tr w:rsidR="00BF28B8" w:rsidRPr="005B0E8D" w14:paraId="4441349E" w14:textId="77777777" w:rsidTr="003F4612">
        <w:trPr>
          <w:trHeight w:val="472"/>
        </w:trPr>
        <w:tc>
          <w:tcPr>
            <w:tcW w:w="7855" w:type="dxa"/>
            <w:gridSpan w:val="3"/>
            <w:shd w:val="clear" w:color="auto" w:fill="A6A6A6" w:themeFill="background1" w:themeFillShade="A6"/>
            <w:vAlign w:val="center"/>
          </w:tcPr>
          <w:p w14:paraId="726739AC" w14:textId="77777777" w:rsidR="00BF28B8" w:rsidRPr="005B0E8D" w:rsidRDefault="00BF28B8" w:rsidP="00C23128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Fördersumme gesamt</w:t>
            </w:r>
          </w:p>
        </w:tc>
        <w:permStart w:id="820279181" w:edGrp="everyone"/>
        <w:tc>
          <w:tcPr>
            <w:tcW w:w="1979" w:type="dxa"/>
            <w:shd w:val="clear" w:color="auto" w:fill="A6A6A6" w:themeFill="background1" w:themeFillShade="A6"/>
            <w:vAlign w:val="center"/>
          </w:tcPr>
          <w:p w14:paraId="7D1C5DA3" w14:textId="77777777" w:rsidR="00BF28B8" w:rsidRPr="005B0E8D" w:rsidRDefault="00BF28B8" w:rsidP="00C23128">
            <w:pPr>
              <w:pStyle w:val="BW1Standard"/>
              <w:spacing w:line="240" w:lineRule="auto"/>
              <w:jc w:val="right"/>
              <w:rPr>
                <w:b/>
              </w:rPr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  <w:permEnd w:id="820279181"/>
          </w:p>
        </w:tc>
      </w:tr>
    </w:tbl>
    <w:p w14:paraId="77676000" w14:textId="2ABB8665" w:rsidR="00730389" w:rsidRPr="005B0E8D" w:rsidRDefault="00730389" w:rsidP="006C2AAB">
      <w:pPr>
        <w:pStyle w:val="BW1Standard"/>
        <w:spacing w:line="240" w:lineRule="auto"/>
        <w:ind w:left="357"/>
        <w:rPr>
          <w:i/>
          <w:sz w:val="16"/>
          <w:szCs w:val="16"/>
        </w:rPr>
      </w:pPr>
    </w:p>
    <w:p w14:paraId="6D991702" w14:textId="75249F04" w:rsidR="00E104B9" w:rsidRPr="008E113F" w:rsidRDefault="00E104B9" w:rsidP="006C2AAB">
      <w:pPr>
        <w:pStyle w:val="BW1Standard"/>
        <w:numPr>
          <w:ilvl w:val="0"/>
          <w:numId w:val="34"/>
        </w:numPr>
        <w:spacing w:after="240" w:line="240" w:lineRule="auto"/>
        <w:ind w:left="811" w:hanging="357"/>
        <w:rPr>
          <w:b/>
          <w:sz w:val="26"/>
          <w:szCs w:val="26"/>
        </w:rPr>
      </w:pPr>
      <w:r w:rsidRPr="008E113F">
        <w:rPr>
          <w:sz w:val="26"/>
          <w:szCs w:val="26"/>
        </w:rPr>
        <w:t xml:space="preserve">Als Anlage ist ein entsprechendes </w:t>
      </w:r>
      <w:r w:rsidR="00730389" w:rsidRPr="008E113F">
        <w:rPr>
          <w:sz w:val="26"/>
          <w:szCs w:val="26"/>
        </w:rPr>
        <w:t>Händlerangebot</w:t>
      </w:r>
      <w:r w:rsidRPr="008E113F">
        <w:rPr>
          <w:sz w:val="26"/>
          <w:szCs w:val="26"/>
        </w:rPr>
        <w:t xml:space="preserve"> anzufügen.</w:t>
      </w:r>
    </w:p>
    <w:p w14:paraId="0424D7FF" w14:textId="5C12E625" w:rsidR="00E104B9" w:rsidRPr="005B0E8D" w:rsidRDefault="00384160" w:rsidP="00BF28B8">
      <w:pPr>
        <w:pStyle w:val="BW1Standard"/>
        <w:spacing w:before="120" w:after="120"/>
        <w:ind w:firstLine="357"/>
        <w:rPr>
          <w:b/>
        </w:rPr>
      </w:pPr>
      <w:r>
        <w:rPr>
          <w:b/>
        </w:rPr>
        <w:t xml:space="preserve">4.3 </w:t>
      </w:r>
      <w:r w:rsidR="00E104B9" w:rsidRPr="005B0E8D">
        <w:rPr>
          <w:b/>
        </w:rPr>
        <w:t xml:space="preserve">Bei Ladeinfrastruktur: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  <w:tblCaption w:val="Ladeinfrastruktur"/>
        <w:tblDescription w:val="Auswahlmöglichkeit Ladeinrastruktur"/>
      </w:tblPr>
      <w:tblGrid>
        <w:gridCol w:w="1336"/>
        <w:gridCol w:w="1843"/>
        <w:gridCol w:w="1843"/>
        <w:gridCol w:w="1701"/>
        <w:gridCol w:w="3111"/>
      </w:tblGrid>
      <w:tr w:rsidR="00127623" w:rsidRPr="00127623" w14:paraId="29C9CC24" w14:textId="77777777" w:rsidTr="00127623">
        <w:trPr>
          <w:trHeight w:val="1246"/>
          <w:tblHeader/>
        </w:trPr>
        <w:tc>
          <w:tcPr>
            <w:tcW w:w="1336" w:type="dxa"/>
            <w:shd w:val="clear" w:color="auto" w:fill="A6A6A6" w:themeFill="background1" w:themeFillShade="A6"/>
            <w:vAlign w:val="center"/>
          </w:tcPr>
          <w:p w14:paraId="6F777450" w14:textId="77777777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Anzahl</w:t>
            </w:r>
          </w:p>
          <w:p w14:paraId="3FEC233F" w14:textId="715E725C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Ladepunkte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11104A5" w14:textId="08F7ED8C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Kosten des Ladepunktes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B15BFA9" w14:textId="1024649B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Installationskosten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4EC2932" w14:textId="6978FEC0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Gesamtkosten</w:t>
            </w:r>
          </w:p>
        </w:tc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5A5D3E25" w14:textId="77777777" w:rsidR="00127623" w:rsidRDefault="00127623" w:rsidP="00127623">
            <w:pPr>
              <w:pStyle w:val="BW1Standard"/>
              <w:rPr>
                <w:b/>
              </w:rPr>
            </w:pPr>
            <w:r w:rsidRPr="00127623">
              <w:rPr>
                <w:b/>
              </w:rPr>
              <w:t>Förderbetrag</w:t>
            </w:r>
          </w:p>
          <w:p w14:paraId="52F55BA6" w14:textId="2E750568" w:rsidR="00127623" w:rsidRPr="00127623" w:rsidRDefault="00127623" w:rsidP="00127623">
            <w:pPr>
              <w:pStyle w:val="BW1Standard"/>
              <w:rPr>
                <w:b/>
              </w:rPr>
            </w:pPr>
            <w:r w:rsidRPr="00127623">
              <w:t xml:space="preserve">(50 Prozent der Gesamtkosten, max. 3.000 </w:t>
            </w:r>
            <w:r>
              <w:t>Euro</w:t>
            </w:r>
            <w:r w:rsidRPr="00127623">
              <w:t>)</w:t>
            </w:r>
          </w:p>
        </w:tc>
      </w:tr>
      <w:tr w:rsidR="00127623" w:rsidRPr="005B0E8D" w14:paraId="23665C45" w14:textId="77777777" w:rsidTr="00127623">
        <w:trPr>
          <w:trHeight w:val="970"/>
        </w:trPr>
        <w:sdt>
          <w:sdtPr>
            <w:alias w:val="Bitte auswähen"/>
            <w:tag w:val="Bitte auswähen"/>
            <w:id w:val="1121567440"/>
            <w:placeholder>
              <w:docPart w:val="83A5AAD833B84C6C94E8F7BC1C68E95A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permStart w:id="922166672" w:edGrp="everyone" w:displacedByCustomXml="prev"/>
            <w:tc>
              <w:tcPr>
                <w:tcW w:w="1336" w:type="dxa"/>
                <w:vAlign w:val="center"/>
              </w:tcPr>
              <w:p w14:paraId="4EC09D01" w14:textId="5B2678DF" w:rsidR="00127623" w:rsidRDefault="00127623" w:rsidP="00127623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  <w:permEnd w:id="922166672" w:displacedByCustomXml="next"/>
          </w:sdtContent>
        </w:sdt>
        <w:permStart w:id="61436575" w:edGrp="everyone"/>
        <w:tc>
          <w:tcPr>
            <w:tcW w:w="1843" w:type="dxa"/>
            <w:vAlign w:val="center"/>
          </w:tcPr>
          <w:p w14:paraId="4E5400E2" w14:textId="51BEBFE6" w:rsidR="00127623" w:rsidRPr="005B0E8D" w:rsidRDefault="00127623" w:rsidP="00127623">
            <w:pPr>
              <w:pStyle w:val="BW1Standard"/>
              <w:jc w:val="center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61436575"/>
            <w:r w:rsidRPr="005B0E8D">
              <w:t xml:space="preserve"> Euro</w:t>
            </w:r>
          </w:p>
        </w:tc>
        <w:permStart w:id="61218260" w:edGrp="everyone"/>
        <w:tc>
          <w:tcPr>
            <w:tcW w:w="1843" w:type="dxa"/>
            <w:vAlign w:val="center"/>
          </w:tcPr>
          <w:p w14:paraId="07B2CFEC" w14:textId="205F358D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61218260"/>
            <w:r w:rsidRPr="005B0E8D">
              <w:t xml:space="preserve"> Euro</w:t>
            </w:r>
          </w:p>
        </w:tc>
        <w:permStart w:id="1126242530" w:edGrp="everyone"/>
        <w:tc>
          <w:tcPr>
            <w:tcW w:w="1701" w:type="dxa"/>
            <w:vAlign w:val="center"/>
          </w:tcPr>
          <w:p w14:paraId="71DF40D6" w14:textId="7F962175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126242530"/>
            <w:r w:rsidRPr="005B0E8D">
              <w:t xml:space="preserve"> Euro</w:t>
            </w:r>
          </w:p>
        </w:tc>
        <w:permStart w:id="1538144415" w:edGrp="everyone"/>
        <w:tc>
          <w:tcPr>
            <w:tcW w:w="3111" w:type="dxa"/>
            <w:vAlign w:val="center"/>
          </w:tcPr>
          <w:p w14:paraId="1CC7431C" w14:textId="3D8E9165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538144415"/>
            <w:r w:rsidRPr="005B0E8D">
              <w:t xml:space="preserve"> Euro</w:t>
            </w:r>
          </w:p>
        </w:tc>
      </w:tr>
      <w:tr w:rsidR="00127623" w:rsidRPr="005B0E8D" w14:paraId="2E16E2E7" w14:textId="77777777" w:rsidTr="00127623">
        <w:trPr>
          <w:trHeight w:val="970"/>
        </w:trPr>
        <w:sdt>
          <w:sdtPr>
            <w:alias w:val="Bitte auswähen"/>
            <w:tag w:val="Bitte auswähen"/>
            <w:id w:val="1433397198"/>
            <w:placeholder>
              <w:docPart w:val="68C04FD244A746F8BEA0856B7D68A86B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permStart w:id="989756035" w:edGrp="everyone" w:displacedByCustomXml="prev"/>
            <w:tc>
              <w:tcPr>
                <w:tcW w:w="1336" w:type="dxa"/>
                <w:vAlign w:val="center"/>
              </w:tcPr>
              <w:p w14:paraId="78B9FFAC" w14:textId="763C4E13" w:rsidR="00127623" w:rsidRDefault="00127623" w:rsidP="00127623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  <w:permEnd w:id="989756035" w:displacedByCustomXml="next"/>
          </w:sdtContent>
        </w:sdt>
        <w:permStart w:id="1477470106" w:edGrp="everyone"/>
        <w:tc>
          <w:tcPr>
            <w:tcW w:w="1843" w:type="dxa"/>
            <w:vAlign w:val="center"/>
          </w:tcPr>
          <w:p w14:paraId="1292639F" w14:textId="316557BD" w:rsidR="00127623" w:rsidRPr="005B0E8D" w:rsidRDefault="00127623" w:rsidP="00127623">
            <w:pPr>
              <w:pStyle w:val="BW1Standard"/>
              <w:jc w:val="center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477470106"/>
            <w:r w:rsidRPr="005B0E8D">
              <w:t xml:space="preserve"> Euro</w:t>
            </w:r>
          </w:p>
        </w:tc>
        <w:permStart w:id="417077219" w:edGrp="everyone"/>
        <w:tc>
          <w:tcPr>
            <w:tcW w:w="1843" w:type="dxa"/>
            <w:vAlign w:val="center"/>
          </w:tcPr>
          <w:p w14:paraId="1504813D" w14:textId="55763C00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417077219"/>
            <w:r w:rsidRPr="005B0E8D">
              <w:t xml:space="preserve"> Euro</w:t>
            </w:r>
          </w:p>
        </w:tc>
        <w:permStart w:id="2053731372" w:edGrp="everyone"/>
        <w:tc>
          <w:tcPr>
            <w:tcW w:w="1701" w:type="dxa"/>
            <w:vAlign w:val="center"/>
          </w:tcPr>
          <w:p w14:paraId="68DEB6A8" w14:textId="33E8A936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2053731372"/>
            <w:r w:rsidRPr="005B0E8D">
              <w:t xml:space="preserve"> Euro</w:t>
            </w:r>
          </w:p>
        </w:tc>
        <w:permStart w:id="2029203348" w:edGrp="everyone"/>
        <w:tc>
          <w:tcPr>
            <w:tcW w:w="3111" w:type="dxa"/>
            <w:vAlign w:val="center"/>
          </w:tcPr>
          <w:p w14:paraId="43123F65" w14:textId="7FB054F4" w:rsidR="00127623" w:rsidRPr="005B0E8D" w:rsidRDefault="00127623" w:rsidP="00127623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2029203348"/>
            <w:r w:rsidRPr="005B0E8D">
              <w:t xml:space="preserve"> Euro</w:t>
            </w:r>
          </w:p>
        </w:tc>
      </w:tr>
      <w:tr w:rsidR="003F4612" w:rsidRPr="005B0E8D" w14:paraId="1BA4BFC2" w14:textId="77777777" w:rsidTr="00127623">
        <w:trPr>
          <w:trHeight w:val="970"/>
        </w:trPr>
        <w:sdt>
          <w:sdtPr>
            <w:alias w:val="Bitte auswähen"/>
            <w:tag w:val="Bitte auswähen"/>
            <w:id w:val="-525636316"/>
            <w:placeholder>
              <w:docPart w:val="45756DA79B73408FAF83EAA83AFF2B00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permStart w:id="1855336029" w:edGrp="everyone" w:displacedByCustomXml="prev"/>
            <w:tc>
              <w:tcPr>
                <w:tcW w:w="1336" w:type="dxa"/>
                <w:vAlign w:val="center"/>
              </w:tcPr>
              <w:p w14:paraId="4F2660B8" w14:textId="3AF9FF27" w:rsidR="003F4612" w:rsidRDefault="003F4612" w:rsidP="003F4612">
                <w:pPr>
                  <w:pStyle w:val="BW1Standard"/>
                </w:pPr>
                <w:r w:rsidRPr="005B0E8D">
                  <w:rPr>
                    <w:rStyle w:val="Platzhaltertext"/>
                  </w:rPr>
                  <w:t>Wählen Sie ein Element aus.</w:t>
                </w:r>
              </w:p>
            </w:tc>
            <w:permEnd w:id="1855336029" w:displacedByCustomXml="next"/>
          </w:sdtContent>
        </w:sdt>
        <w:permStart w:id="145040689" w:edGrp="everyone"/>
        <w:tc>
          <w:tcPr>
            <w:tcW w:w="1843" w:type="dxa"/>
            <w:vAlign w:val="center"/>
          </w:tcPr>
          <w:p w14:paraId="0E594292" w14:textId="5943F0E5" w:rsidR="003F4612" w:rsidRPr="005B0E8D" w:rsidRDefault="003F4612" w:rsidP="003F4612">
            <w:pPr>
              <w:pStyle w:val="BW1Standard"/>
              <w:jc w:val="center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45040689"/>
            <w:r w:rsidRPr="005B0E8D">
              <w:t xml:space="preserve"> Euro</w:t>
            </w:r>
          </w:p>
        </w:tc>
        <w:permStart w:id="1230380669" w:edGrp="everyone"/>
        <w:tc>
          <w:tcPr>
            <w:tcW w:w="1843" w:type="dxa"/>
            <w:vAlign w:val="center"/>
          </w:tcPr>
          <w:p w14:paraId="115B98B5" w14:textId="1AB9CD98" w:rsidR="003F4612" w:rsidRPr="005B0E8D" w:rsidRDefault="003F4612" w:rsidP="003F4612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230380669"/>
            <w:r w:rsidRPr="005B0E8D">
              <w:t xml:space="preserve"> Euro</w:t>
            </w:r>
          </w:p>
        </w:tc>
        <w:permStart w:id="1452369168" w:edGrp="everyone"/>
        <w:tc>
          <w:tcPr>
            <w:tcW w:w="1701" w:type="dxa"/>
            <w:vAlign w:val="center"/>
          </w:tcPr>
          <w:p w14:paraId="01FE1E0A" w14:textId="528955C6" w:rsidR="003F4612" w:rsidRPr="005B0E8D" w:rsidRDefault="003F4612" w:rsidP="003F4612">
            <w:pPr>
              <w:pStyle w:val="BW1Standard"/>
              <w:jc w:val="right"/>
            </w:pPr>
            <w:r w:rsidRPr="005B0E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452369168"/>
            <w:r w:rsidRPr="005B0E8D">
              <w:t xml:space="preserve"> Euro</w:t>
            </w:r>
          </w:p>
        </w:tc>
        <w:permStart w:id="1696954795" w:edGrp="everyone"/>
        <w:tc>
          <w:tcPr>
            <w:tcW w:w="3111" w:type="dxa"/>
            <w:vAlign w:val="center"/>
          </w:tcPr>
          <w:p w14:paraId="0CD327A6" w14:textId="04CABA35" w:rsidR="003F4612" w:rsidRPr="005B0E8D" w:rsidRDefault="003F4612" w:rsidP="003F4612">
            <w:pPr>
              <w:pStyle w:val="BW1Standard"/>
              <w:jc w:val="right"/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permEnd w:id="1696954795"/>
            <w:r w:rsidRPr="005B0E8D">
              <w:t xml:space="preserve"> Euro</w:t>
            </w:r>
          </w:p>
        </w:tc>
      </w:tr>
      <w:tr w:rsidR="00127623" w:rsidRPr="005B0E8D" w14:paraId="2736ACAD" w14:textId="77777777" w:rsidTr="00127623">
        <w:trPr>
          <w:trHeight w:val="472"/>
        </w:trPr>
        <w:tc>
          <w:tcPr>
            <w:tcW w:w="6723" w:type="dxa"/>
            <w:gridSpan w:val="4"/>
            <w:shd w:val="clear" w:color="auto" w:fill="A6A6A6" w:themeFill="background1" w:themeFillShade="A6"/>
          </w:tcPr>
          <w:p w14:paraId="03590965" w14:textId="67D58CBC" w:rsidR="00127623" w:rsidRPr="005B0E8D" w:rsidRDefault="00127623" w:rsidP="00127623">
            <w:pPr>
              <w:pStyle w:val="BW1Standard"/>
              <w:spacing w:line="240" w:lineRule="auto"/>
              <w:rPr>
                <w:b/>
              </w:rPr>
            </w:pPr>
            <w:r w:rsidRPr="005B0E8D">
              <w:rPr>
                <w:b/>
              </w:rPr>
              <w:t>Fördersumme gesamt</w:t>
            </w:r>
          </w:p>
        </w:tc>
        <w:permStart w:id="2025924112" w:edGrp="everyone"/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09CA0BE3" w14:textId="77777777" w:rsidR="00127623" w:rsidRPr="005B0E8D" w:rsidRDefault="00127623" w:rsidP="00127623">
            <w:pPr>
              <w:pStyle w:val="BW1Standard"/>
              <w:spacing w:line="240" w:lineRule="auto"/>
              <w:jc w:val="right"/>
              <w:rPr>
                <w:b/>
              </w:rPr>
            </w:pPr>
            <w:r w:rsidRPr="005B0E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E8D">
              <w:instrText xml:space="preserve"> FORMTEXT </w:instrText>
            </w:r>
            <w:r w:rsidRPr="005B0E8D">
              <w:fldChar w:fldCharType="separate"/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rPr>
                <w:noProof/>
              </w:rPr>
              <w:t> </w:t>
            </w:r>
            <w:r w:rsidRPr="005B0E8D">
              <w:fldChar w:fldCharType="end"/>
            </w:r>
            <w:r w:rsidRPr="005B0E8D">
              <w:t xml:space="preserve"> Euro</w:t>
            </w:r>
            <w:permEnd w:id="2025924112"/>
          </w:p>
        </w:tc>
      </w:tr>
    </w:tbl>
    <w:p w14:paraId="2646F85A" w14:textId="77777777" w:rsidR="00730389" w:rsidRPr="005B0E8D" w:rsidRDefault="00730389" w:rsidP="006C2AAB">
      <w:pPr>
        <w:pStyle w:val="BW1Standard"/>
        <w:spacing w:line="240" w:lineRule="auto"/>
        <w:ind w:left="357"/>
        <w:rPr>
          <w:i/>
          <w:sz w:val="16"/>
          <w:szCs w:val="16"/>
        </w:rPr>
      </w:pPr>
    </w:p>
    <w:p w14:paraId="094F8548" w14:textId="09C9C319" w:rsidR="00A66C36" w:rsidRPr="008E113F" w:rsidRDefault="00730389" w:rsidP="00AD7790">
      <w:pPr>
        <w:pStyle w:val="BW1Standard"/>
        <w:numPr>
          <w:ilvl w:val="0"/>
          <w:numId w:val="35"/>
        </w:numPr>
        <w:spacing w:line="276" w:lineRule="auto"/>
        <w:rPr>
          <w:i/>
          <w:sz w:val="26"/>
          <w:szCs w:val="26"/>
        </w:rPr>
      </w:pPr>
      <w:r w:rsidRPr="008E113F">
        <w:rPr>
          <w:sz w:val="26"/>
          <w:szCs w:val="26"/>
        </w:rPr>
        <w:t xml:space="preserve">Als Anlage ist ein entsprechendes Händlerangebot </w:t>
      </w:r>
      <w:r w:rsidR="00DF466B" w:rsidRPr="008E113F">
        <w:rPr>
          <w:sz w:val="26"/>
          <w:szCs w:val="26"/>
        </w:rPr>
        <w:t xml:space="preserve">für die Kosten der Ladeinfrastruktur </w:t>
      </w:r>
      <w:r w:rsidRPr="008E113F">
        <w:rPr>
          <w:sz w:val="26"/>
          <w:szCs w:val="26"/>
        </w:rPr>
        <w:t>anzufügen</w:t>
      </w:r>
      <w:r w:rsidR="007E26CA" w:rsidRPr="008E113F">
        <w:rPr>
          <w:sz w:val="26"/>
          <w:szCs w:val="26"/>
        </w:rPr>
        <w:t xml:space="preserve"> und deren Installation</w:t>
      </w:r>
      <w:r w:rsidRPr="008E113F">
        <w:rPr>
          <w:sz w:val="26"/>
          <w:szCs w:val="26"/>
        </w:rPr>
        <w:t>.</w:t>
      </w:r>
    </w:p>
    <w:p w14:paraId="50C8249B" w14:textId="77777777" w:rsidR="00DF466B" w:rsidRPr="008E113F" w:rsidRDefault="00DF466B" w:rsidP="00DF466B">
      <w:pPr>
        <w:pStyle w:val="BW1Standard"/>
        <w:spacing w:line="276" w:lineRule="auto"/>
        <w:ind w:left="814"/>
        <w:rPr>
          <w:i/>
          <w:sz w:val="26"/>
          <w:szCs w:val="26"/>
        </w:rPr>
      </w:pPr>
    </w:p>
    <w:p w14:paraId="61B51F3F" w14:textId="3AF6EFB6" w:rsidR="00DF466B" w:rsidRPr="008E113F" w:rsidRDefault="007E26CA" w:rsidP="007E26CA">
      <w:pPr>
        <w:pStyle w:val="BW1Standard"/>
        <w:numPr>
          <w:ilvl w:val="0"/>
          <w:numId w:val="38"/>
        </w:numPr>
        <w:spacing w:line="276" w:lineRule="auto"/>
        <w:rPr>
          <w:b/>
          <w:sz w:val="26"/>
          <w:szCs w:val="26"/>
        </w:rPr>
      </w:pPr>
      <w:r w:rsidRPr="008E113F">
        <w:rPr>
          <w:rFonts w:eastAsia="Arial"/>
          <w:color w:val="000000"/>
          <w:sz w:val="26"/>
          <w:szCs w:val="26"/>
        </w:rPr>
        <w:t>Förderfähig sind ausschließlich die Kosten der Ladesäule und deren Installation (Händlerangebot ist beizufügen). Eine Förderung zusätzlicher Kosten, wie bspw. der vorgelagerten Infrastruktur (Erdarbeiten oder Ver</w:t>
      </w:r>
      <w:r w:rsidR="003F4612" w:rsidRPr="008E113F">
        <w:rPr>
          <w:rFonts w:eastAsia="Arial"/>
          <w:color w:val="000000"/>
          <w:sz w:val="26"/>
          <w:szCs w:val="26"/>
        </w:rPr>
        <w:t>kabelungen), ist ausgeschlossen.</w:t>
      </w:r>
    </w:p>
    <w:p w14:paraId="2E56FA13" w14:textId="77777777" w:rsidR="003F4612" w:rsidRPr="008E113F" w:rsidRDefault="003F4612" w:rsidP="003F4612">
      <w:pPr>
        <w:pStyle w:val="BW1Standard"/>
        <w:spacing w:line="276" w:lineRule="auto"/>
        <w:ind w:left="720"/>
        <w:rPr>
          <w:b/>
          <w:sz w:val="26"/>
          <w:szCs w:val="26"/>
        </w:rPr>
      </w:pPr>
    </w:p>
    <w:p w14:paraId="46B25659" w14:textId="66273FA3" w:rsidR="003F4612" w:rsidRPr="00740EE2" w:rsidRDefault="003F4612" w:rsidP="003F4612">
      <w:pPr>
        <w:pStyle w:val="BW1Standard"/>
        <w:numPr>
          <w:ilvl w:val="0"/>
          <w:numId w:val="38"/>
        </w:numPr>
        <w:spacing w:line="276" w:lineRule="auto"/>
        <w:rPr>
          <w:rFonts w:eastAsia="Arial"/>
          <w:color w:val="000000"/>
          <w:sz w:val="26"/>
          <w:szCs w:val="26"/>
        </w:rPr>
      </w:pPr>
      <w:r w:rsidRPr="00740EE2">
        <w:rPr>
          <w:rFonts w:eastAsia="Arial"/>
          <w:color w:val="000000"/>
          <w:sz w:val="26"/>
          <w:szCs w:val="26"/>
        </w:rPr>
        <w:t>Bitte beachten Sie, dass eine Antragstellung erst nach entsp</w:t>
      </w:r>
      <w:r w:rsidR="00740EE2" w:rsidRPr="00740EE2">
        <w:rPr>
          <w:rFonts w:eastAsia="Arial"/>
          <w:color w:val="000000"/>
          <w:sz w:val="26"/>
          <w:szCs w:val="26"/>
        </w:rPr>
        <w:t>rechender Projektreife erfolgt.</w:t>
      </w:r>
    </w:p>
    <w:p w14:paraId="59C110DA" w14:textId="2485F757" w:rsidR="003F4612" w:rsidRPr="008E113F" w:rsidRDefault="003F4612" w:rsidP="003F4612">
      <w:pPr>
        <w:rPr>
          <w:rFonts w:ascii="Arial" w:eastAsia="Arial" w:hAnsi="Arial" w:cs="Arial"/>
          <w:color w:val="000000"/>
          <w:kern w:val="20"/>
          <w:sz w:val="26"/>
          <w:szCs w:val="26"/>
        </w:rPr>
      </w:pPr>
      <w:r w:rsidRPr="008E113F">
        <w:rPr>
          <w:rFonts w:eastAsia="Arial"/>
          <w:color w:val="000000"/>
          <w:sz w:val="26"/>
          <w:szCs w:val="26"/>
        </w:rPr>
        <w:br w:type="page"/>
      </w:r>
    </w:p>
    <w:p w14:paraId="7446A363" w14:textId="2548165E" w:rsidR="003F4612" w:rsidRPr="003F4612" w:rsidRDefault="003F4612" w:rsidP="003F4612">
      <w:pPr>
        <w:pStyle w:val="BW1Standard"/>
        <w:spacing w:line="276" w:lineRule="auto"/>
        <w:rPr>
          <w:b/>
        </w:rPr>
      </w:pPr>
    </w:p>
    <w:p w14:paraId="0B1100B5" w14:textId="0BC4BAD7" w:rsidR="008710A9" w:rsidRDefault="00384160" w:rsidP="008710A9">
      <w:pPr>
        <w:pStyle w:val="BW1Standard"/>
        <w:spacing w:before="120" w:after="120"/>
        <w:ind w:firstLine="357"/>
        <w:rPr>
          <w:b/>
        </w:rPr>
      </w:pPr>
      <w:r w:rsidRPr="000D6DDE">
        <w:rPr>
          <w:b/>
        </w:rPr>
        <w:t xml:space="preserve">4.4 </w:t>
      </w:r>
      <w:r w:rsidR="008710A9" w:rsidRPr="000D6DDE">
        <w:rPr>
          <w:b/>
        </w:rPr>
        <w:t>Gesamtkosten und Mittelabruf</w:t>
      </w:r>
    </w:p>
    <w:p w14:paraId="5EA54A7A" w14:textId="75E66614" w:rsidR="008710A9" w:rsidRPr="008E113F" w:rsidRDefault="009F2F54" w:rsidP="008710A9">
      <w:pPr>
        <w:pStyle w:val="BW1Standard"/>
        <w:ind w:left="454"/>
        <w:rPr>
          <w:sz w:val="26"/>
          <w:szCs w:val="26"/>
        </w:rPr>
      </w:pPr>
      <w:r w:rsidRPr="008E113F">
        <w:rPr>
          <w:sz w:val="26"/>
          <w:szCs w:val="26"/>
        </w:rPr>
        <w:t>Wir bestätigen, dass d</w:t>
      </w:r>
      <w:r w:rsidR="008710A9" w:rsidRPr="008E113F">
        <w:rPr>
          <w:sz w:val="26"/>
          <w:szCs w:val="26"/>
        </w:rPr>
        <w:t xml:space="preserve">ie beantragte Unterstützung in Höhe von insgesamt </w:t>
      </w:r>
      <w:permStart w:id="2024094970" w:edGrp="everyone"/>
      <w:r w:rsidR="008710A9" w:rsidRPr="008E113F">
        <w:rPr>
          <w:color w:val="A6A6A6" w:themeColor="background1" w:themeShade="A6"/>
          <w:sz w:val="26"/>
          <w:szCs w:val="26"/>
        </w:rPr>
        <w:t xml:space="preserve">          </w:t>
      </w:r>
      <w:proofErr w:type="gramStart"/>
      <w:r w:rsidR="008710A9" w:rsidRPr="008E113F">
        <w:rPr>
          <w:color w:val="A6A6A6" w:themeColor="background1" w:themeShade="A6"/>
          <w:sz w:val="26"/>
          <w:szCs w:val="26"/>
        </w:rPr>
        <w:t xml:space="preserve">Euro </w:t>
      </w:r>
      <w:permEnd w:id="2024094970"/>
      <w:r w:rsidR="00EF0762" w:rsidRPr="008E113F">
        <w:rPr>
          <w:sz w:val="26"/>
          <w:szCs w:val="26"/>
        </w:rPr>
        <w:t xml:space="preserve"> n</w:t>
      </w:r>
      <w:r w:rsidR="008710A9" w:rsidRPr="008E113F">
        <w:rPr>
          <w:sz w:val="26"/>
          <w:szCs w:val="26"/>
        </w:rPr>
        <w:t>ach</w:t>
      </w:r>
      <w:proofErr w:type="gramEnd"/>
      <w:r w:rsidR="008710A9" w:rsidRPr="008E113F">
        <w:rPr>
          <w:sz w:val="26"/>
          <w:szCs w:val="26"/>
        </w:rPr>
        <w:t xml:space="preserve"> Beschaffung bzw. Errichtung und bis </w:t>
      </w:r>
      <w:r w:rsidR="00B257DE" w:rsidRPr="008E113F">
        <w:rPr>
          <w:sz w:val="26"/>
          <w:szCs w:val="26"/>
        </w:rPr>
        <w:t>zum 30. November 202</w:t>
      </w:r>
      <w:r w:rsidR="00127623" w:rsidRPr="008E113F">
        <w:rPr>
          <w:sz w:val="26"/>
          <w:szCs w:val="26"/>
        </w:rPr>
        <w:t>6</w:t>
      </w:r>
      <w:r w:rsidR="008710A9" w:rsidRPr="008E113F">
        <w:rPr>
          <w:sz w:val="26"/>
          <w:szCs w:val="26"/>
        </w:rPr>
        <w:t xml:space="preserve"> abgerufen</w:t>
      </w:r>
      <w:r w:rsidRPr="008E113F">
        <w:rPr>
          <w:sz w:val="26"/>
          <w:szCs w:val="26"/>
        </w:rPr>
        <w:t xml:space="preserve"> wird</w:t>
      </w:r>
      <w:r w:rsidR="008710A9" w:rsidRPr="008E113F">
        <w:rPr>
          <w:sz w:val="26"/>
          <w:szCs w:val="26"/>
        </w:rPr>
        <w:t>.</w:t>
      </w:r>
      <w:r w:rsidR="00EB25F4" w:rsidRPr="008E113F">
        <w:rPr>
          <w:sz w:val="26"/>
          <w:szCs w:val="26"/>
        </w:rPr>
        <w:t xml:space="preserve"> Bitte beachten Sie, dass bereits beantragte Vorhaben nicht erneut beantragt werden können.</w:t>
      </w:r>
    </w:p>
    <w:p w14:paraId="4BA9A074" w14:textId="77777777" w:rsidR="00EE59AB" w:rsidRPr="008E113F" w:rsidRDefault="00EE59AB" w:rsidP="008710A9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</w:p>
    <w:p w14:paraId="4E98AA77" w14:textId="7F29E89E" w:rsidR="003A0EC4" w:rsidRPr="00C82AB5" w:rsidRDefault="008710A9" w:rsidP="00C82AB5">
      <w:pPr>
        <w:pStyle w:val="berschrift7"/>
      </w:pPr>
      <w:r w:rsidRPr="00C82AB5">
        <w:t>5</w:t>
      </w:r>
      <w:r w:rsidR="003A0EC4" w:rsidRPr="00C82AB5">
        <w:t>.</w:t>
      </w:r>
      <w:r w:rsidR="003A0EC4" w:rsidRPr="00C82AB5">
        <w:tab/>
        <w:t>Be</w:t>
      </w:r>
      <w:r w:rsidR="00D071DE" w:rsidRPr="00C82AB5">
        <w:t>gründung des Vorhabens (Warum?)</w:t>
      </w:r>
    </w:p>
    <w:p w14:paraId="5583B066" w14:textId="72126F04" w:rsidR="00730389" w:rsidRPr="005B0E8D" w:rsidRDefault="00730389" w:rsidP="003A0EC4">
      <w:pPr>
        <w:pStyle w:val="BW1Standard"/>
        <w:jc w:val="both"/>
        <w:rPr>
          <w:b/>
          <w:sz w:val="28"/>
          <w:szCs w:val="28"/>
        </w:rPr>
      </w:pPr>
    </w:p>
    <w:p w14:paraId="6DD4B361" w14:textId="1FB95A67" w:rsidR="00730389" w:rsidRPr="005B0E8D" w:rsidRDefault="00384160" w:rsidP="00730389">
      <w:pPr>
        <w:pStyle w:val="BW1Standard"/>
        <w:ind w:firstLine="360"/>
        <w:rPr>
          <w:b/>
          <w:i/>
          <w:u w:val="single"/>
        </w:rPr>
      </w:pPr>
      <w:r>
        <w:rPr>
          <w:b/>
          <w:i/>
          <w:u w:val="single"/>
        </w:rPr>
        <w:t xml:space="preserve">5.1 </w:t>
      </w:r>
      <w:r w:rsidR="00730389" w:rsidRPr="005B0E8D">
        <w:rPr>
          <w:b/>
          <w:i/>
          <w:u w:val="single"/>
        </w:rPr>
        <w:t>Bei Elektro- und Hybridfahrzeugen sowie bei Pedelecs, E-Bikes und Elektrorollern:</w:t>
      </w:r>
    </w:p>
    <w:p w14:paraId="7F8CB988" w14:textId="77777777" w:rsidR="008E113F" w:rsidRDefault="008E113F" w:rsidP="005B0E8D">
      <w:pPr>
        <w:pStyle w:val="BW1Standard"/>
        <w:ind w:left="454"/>
        <w:rPr>
          <w:sz w:val="26"/>
          <w:szCs w:val="26"/>
        </w:rPr>
      </w:pPr>
    </w:p>
    <w:p w14:paraId="7C5A843D" w14:textId="0C6E53AD" w:rsidR="001D061F" w:rsidRPr="008E113F" w:rsidRDefault="001D061F" w:rsidP="005B0E8D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>Begründun</w:t>
      </w:r>
      <w:r w:rsidR="007B012A" w:rsidRPr="008E113F">
        <w:rPr>
          <w:sz w:val="26"/>
          <w:szCs w:val="26"/>
        </w:rPr>
        <w:t xml:space="preserve">g dienstliche Erforderlichkeit: </w:t>
      </w:r>
      <w:r w:rsidRPr="008E113F">
        <w:rPr>
          <w:color w:val="A6A6A6" w:themeColor="background1" w:themeShade="A6"/>
          <w:sz w:val="26"/>
          <w:szCs w:val="26"/>
        </w:rPr>
        <w:t xml:space="preserve"> </w:t>
      </w:r>
      <w:permStart w:id="1630301904" w:edGrp="everyone"/>
      <w:r w:rsidR="007B012A" w:rsidRPr="008E113F">
        <w:rPr>
          <w:color w:val="A6A6A6" w:themeColor="background1" w:themeShade="A6"/>
          <w:sz w:val="26"/>
          <w:szCs w:val="26"/>
        </w:rPr>
        <w:t xml:space="preserve">       </w:t>
      </w:r>
    </w:p>
    <w:permEnd w:id="1630301904"/>
    <w:p w14:paraId="57478669" w14:textId="77777777" w:rsidR="00BF707A" w:rsidRPr="008E113F" w:rsidRDefault="00BF707A" w:rsidP="0046194C">
      <w:pPr>
        <w:pStyle w:val="BW1Standard"/>
        <w:ind w:left="454"/>
        <w:rPr>
          <w:sz w:val="26"/>
          <w:szCs w:val="26"/>
        </w:rPr>
      </w:pPr>
    </w:p>
    <w:p w14:paraId="61B8F657" w14:textId="6D725C30" w:rsidR="007B012A" w:rsidRPr="008E113F" w:rsidRDefault="001D061F" w:rsidP="0046194C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 xml:space="preserve">Wie soll das neue Fahrzeug künftig eingesetzt werden?  </w:t>
      </w:r>
      <w:permStart w:id="1281061136" w:edGrp="everyone"/>
      <w:r w:rsidR="007B012A" w:rsidRPr="008E113F">
        <w:rPr>
          <w:sz w:val="26"/>
          <w:szCs w:val="26"/>
        </w:rPr>
        <w:t xml:space="preserve">            </w:t>
      </w:r>
      <w:r w:rsidRPr="008E113F">
        <w:rPr>
          <w:color w:val="A6A6A6" w:themeColor="background1" w:themeShade="A6"/>
          <w:sz w:val="26"/>
          <w:szCs w:val="26"/>
        </w:rPr>
        <w:t xml:space="preserve"> </w:t>
      </w:r>
    </w:p>
    <w:permEnd w:id="1281061136"/>
    <w:p w14:paraId="048C0C69" w14:textId="77777777" w:rsidR="00BF707A" w:rsidRPr="008E113F" w:rsidRDefault="00BF707A" w:rsidP="0046194C">
      <w:pPr>
        <w:pStyle w:val="BW1Standard"/>
        <w:ind w:left="454"/>
        <w:rPr>
          <w:sz w:val="26"/>
          <w:szCs w:val="26"/>
        </w:rPr>
      </w:pPr>
    </w:p>
    <w:p w14:paraId="013D42BF" w14:textId="6DFC566A" w:rsidR="001D061F" w:rsidRPr="008E113F" w:rsidRDefault="001D061F" w:rsidP="0046194C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 xml:space="preserve">Was sind die Vorteile des Einsatzes der </w:t>
      </w:r>
      <w:r w:rsidR="007B012A" w:rsidRPr="008E113F">
        <w:rPr>
          <w:sz w:val="26"/>
          <w:szCs w:val="26"/>
        </w:rPr>
        <w:t>beantragten</w:t>
      </w:r>
      <w:r w:rsidRPr="008E113F">
        <w:rPr>
          <w:sz w:val="26"/>
          <w:szCs w:val="26"/>
        </w:rPr>
        <w:t xml:space="preserve"> Fahrzeuge im Unterschied zu den bisher eingesetzten Fahrzeugen mit Verbrennungsmotor?</w:t>
      </w:r>
      <w:r w:rsidR="007B012A" w:rsidRPr="008E113F">
        <w:rPr>
          <w:sz w:val="26"/>
          <w:szCs w:val="26"/>
        </w:rPr>
        <w:t xml:space="preserve"> </w:t>
      </w:r>
      <w:r w:rsidRPr="008E113F">
        <w:rPr>
          <w:sz w:val="26"/>
          <w:szCs w:val="26"/>
        </w:rPr>
        <w:t xml:space="preserve"> </w:t>
      </w:r>
      <w:permStart w:id="336229273" w:edGrp="everyone"/>
      <w:r w:rsidRPr="008E113F">
        <w:rPr>
          <w:sz w:val="26"/>
          <w:szCs w:val="26"/>
        </w:rPr>
        <w:t xml:space="preserve"> </w:t>
      </w:r>
      <w:r w:rsidRPr="008E113F">
        <w:rPr>
          <w:color w:val="A6A6A6" w:themeColor="background1" w:themeShade="A6"/>
          <w:sz w:val="26"/>
          <w:szCs w:val="26"/>
        </w:rPr>
        <w:t xml:space="preserve">         </w:t>
      </w:r>
    </w:p>
    <w:permEnd w:id="336229273"/>
    <w:p w14:paraId="1AEE88AE" w14:textId="1C90611E" w:rsidR="00730389" w:rsidRDefault="00730389" w:rsidP="00730389">
      <w:pPr>
        <w:pStyle w:val="BW1Standard"/>
        <w:ind w:firstLine="454"/>
        <w:jc w:val="both"/>
        <w:rPr>
          <w:i/>
        </w:rPr>
      </w:pPr>
    </w:p>
    <w:p w14:paraId="5CA8B730" w14:textId="23A6B8B7" w:rsidR="00730389" w:rsidRPr="00EE59AB" w:rsidRDefault="00EE59AB" w:rsidP="00730389">
      <w:pPr>
        <w:pStyle w:val="BW1Standard"/>
        <w:spacing w:line="276" w:lineRule="auto"/>
        <w:ind w:firstLine="360"/>
        <w:rPr>
          <w:b/>
          <w:i/>
          <w:szCs w:val="24"/>
          <w:u w:val="single"/>
        </w:rPr>
      </w:pPr>
      <w:r w:rsidRPr="002C5208">
        <w:rPr>
          <w:b/>
          <w:i/>
          <w:u w:val="single"/>
        </w:rPr>
        <w:t xml:space="preserve">5.2 </w:t>
      </w:r>
      <w:r w:rsidR="00730389" w:rsidRPr="00EE59AB">
        <w:rPr>
          <w:b/>
          <w:i/>
          <w:szCs w:val="24"/>
          <w:u w:val="single"/>
        </w:rPr>
        <w:t xml:space="preserve">Bei Ladeinfrastruktur: </w:t>
      </w:r>
    </w:p>
    <w:p w14:paraId="4DEFA7E6" w14:textId="7E08EEE7" w:rsidR="001D061F" w:rsidRPr="005B0E8D" w:rsidRDefault="001D061F" w:rsidP="00730389">
      <w:pPr>
        <w:pStyle w:val="BW1Standard"/>
        <w:spacing w:line="276" w:lineRule="auto"/>
        <w:ind w:firstLine="360"/>
        <w:rPr>
          <w:i/>
        </w:rPr>
      </w:pPr>
    </w:p>
    <w:p w14:paraId="159E8484" w14:textId="5B87A3D2" w:rsidR="001D061F" w:rsidRPr="008E113F" w:rsidRDefault="001D061F" w:rsidP="0046194C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>Begründung dienstliche Erforderlichkeit</w:t>
      </w:r>
      <w:r w:rsidR="007B012A" w:rsidRPr="008E113F">
        <w:rPr>
          <w:sz w:val="26"/>
          <w:szCs w:val="26"/>
        </w:rPr>
        <w:t xml:space="preserve">:  </w:t>
      </w:r>
      <w:permStart w:id="776175572" w:edGrp="everyone"/>
      <w:r w:rsidRPr="008E113F">
        <w:rPr>
          <w:sz w:val="26"/>
          <w:szCs w:val="26"/>
        </w:rPr>
        <w:t xml:space="preserve"> </w:t>
      </w:r>
      <w:r w:rsidRPr="008E113F">
        <w:rPr>
          <w:color w:val="A6A6A6" w:themeColor="background1" w:themeShade="A6"/>
          <w:sz w:val="26"/>
          <w:szCs w:val="26"/>
        </w:rPr>
        <w:t xml:space="preserve">         </w:t>
      </w:r>
    </w:p>
    <w:permEnd w:id="776175572"/>
    <w:p w14:paraId="3432CC9B" w14:textId="1D4E569F" w:rsidR="001D061F" w:rsidRPr="008E113F" w:rsidRDefault="001D061F" w:rsidP="0046194C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>Steht die Beschaffung der Ladeinfrastruktur in Zusammenhang mit einer Fahrzeugbeschaffung</w:t>
      </w:r>
      <w:r w:rsidR="007B012A" w:rsidRPr="008E113F">
        <w:rPr>
          <w:sz w:val="26"/>
          <w:szCs w:val="26"/>
        </w:rPr>
        <w:t xml:space="preserve">? </w:t>
      </w:r>
      <w:permStart w:id="1389372870" w:edGrp="everyone"/>
      <w:r w:rsidR="007B012A" w:rsidRPr="008E113F">
        <w:rPr>
          <w:sz w:val="26"/>
          <w:szCs w:val="26"/>
        </w:rPr>
        <w:t xml:space="preserve"> </w:t>
      </w:r>
      <w:r w:rsidRPr="008E113F">
        <w:rPr>
          <w:sz w:val="26"/>
          <w:szCs w:val="26"/>
        </w:rPr>
        <w:t xml:space="preserve">  </w:t>
      </w:r>
      <w:r w:rsidRPr="008E113F">
        <w:rPr>
          <w:color w:val="A6A6A6" w:themeColor="background1" w:themeShade="A6"/>
          <w:sz w:val="26"/>
          <w:szCs w:val="26"/>
        </w:rPr>
        <w:t xml:space="preserve">         </w:t>
      </w:r>
    </w:p>
    <w:permEnd w:id="1389372870"/>
    <w:p w14:paraId="764C5284" w14:textId="332C24E4" w:rsidR="001D061F" w:rsidRPr="008E113F" w:rsidRDefault="001D061F" w:rsidP="0046194C">
      <w:pPr>
        <w:pStyle w:val="BW1Standard"/>
        <w:ind w:left="454"/>
        <w:rPr>
          <w:color w:val="A6A6A6" w:themeColor="background1" w:themeShade="A6"/>
          <w:sz w:val="26"/>
          <w:szCs w:val="26"/>
        </w:rPr>
      </w:pPr>
      <w:r w:rsidRPr="008E113F">
        <w:rPr>
          <w:sz w:val="26"/>
          <w:szCs w:val="26"/>
        </w:rPr>
        <w:t xml:space="preserve">Wie viele Elektro- und Hybridfahrzeuge sind bei Ihnen im dienstlichen Einsatz? </w:t>
      </w:r>
      <w:permStart w:id="1865697584" w:edGrp="everyone"/>
      <w:r w:rsidRPr="008E113F">
        <w:rPr>
          <w:sz w:val="26"/>
          <w:szCs w:val="26"/>
        </w:rPr>
        <w:t xml:space="preserve"> </w:t>
      </w:r>
      <w:r w:rsidRPr="008E113F">
        <w:rPr>
          <w:color w:val="A6A6A6" w:themeColor="background1" w:themeShade="A6"/>
          <w:sz w:val="26"/>
          <w:szCs w:val="26"/>
        </w:rPr>
        <w:t xml:space="preserve">         </w:t>
      </w:r>
    </w:p>
    <w:permEnd w:id="1865697584"/>
    <w:p w14:paraId="4E98AA80" w14:textId="77777777" w:rsidR="003A0EC4" w:rsidRPr="005B0E8D" w:rsidRDefault="003A0EC4" w:rsidP="003A0EC4">
      <w:pPr>
        <w:pStyle w:val="BW1Standard"/>
        <w:jc w:val="both"/>
        <w:rPr>
          <w:sz w:val="26"/>
          <w:szCs w:val="26"/>
        </w:rPr>
      </w:pPr>
    </w:p>
    <w:p w14:paraId="4E98AA81" w14:textId="4A2E5CDD" w:rsidR="003A0EC4" w:rsidRPr="005B0E8D" w:rsidRDefault="008710A9" w:rsidP="003A0EC4">
      <w:pPr>
        <w:pStyle w:val="BW1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A0EC4" w:rsidRPr="005B0E8D">
        <w:rPr>
          <w:b/>
          <w:sz w:val="28"/>
          <w:szCs w:val="28"/>
        </w:rPr>
        <w:t>.</w:t>
      </w:r>
      <w:r w:rsidR="003A0EC4" w:rsidRPr="00C82AB5">
        <w:rPr>
          <w:rStyle w:val="berschrift8Zchn"/>
        </w:rPr>
        <w:tab/>
        <w:t>Ist Ihre Dienststelle vorsteuerabzugsberechtigt?</w:t>
      </w:r>
      <w:r w:rsidR="003A0EC4" w:rsidRPr="00C82AB5">
        <w:rPr>
          <w:rStyle w:val="berschrift8Zchn"/>
        </w:rPr>
        <w:tab/>
      </w:r>
    </w:p>
    <w:p w14:paraId="51811766" w14:textId="77777777" w:rsidR="004D6ADD" w:rsidRPr="005B0E8D" w:rsidRDefault="004D6ADD" w:rsidP="003A0EC4">
      <w:pPr>
        <w:pStyle w:val="BW1Standard"/>
        <w:jc w:val="both"/>
        <w:rPr>
          <w:b/>
          <w:sz w:val="28"/>
          <w:szCs w:val="28"/>
        </w:rPr>
      </w:pPr>
    </w:p>
    <w:permStart w:id="708520503" w:edGrp="everyone"/>
    <w:p w14:paraId="4E98AA82" w14:textId="77C0C3B0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62527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983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A0EC4" w:rsidRPr="005B0E8D">
        <w:rPr>
          <w:sz w:val="26"/>
          <w:szCs w:val="26"/>
        </w:rPr>
        <w:tab/>
      </w:r>
      <w:permEnd w:id="708520503"/>
      <w:r w:rsidR="003A0EC4" w:rsidRPr="005B0E8D">
        <w:rPr>
          <w:sz w:val="26"/>
          <w:szCs w:val="26"/>
        </w:rPr>
        <w:t>Ja</w:t>
      </w:r>
    </w:p>
    <w:permStart w:id="1830764407" w:edGrp="everyone"/>
    <w:p w14:paraId="4E98AA83" w14:textId="28346B79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952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1DE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A0EC4" w:rsidRPr="005B0E8D">
        <w:rPr>
          <w:sz w:val="26"/>
          <w:szCs w:val="26"/>
        </w:rPr>
        <w:tab/>
      </w:r>
      <w:permEnd w:id="1830764407"/>
      <w:r w:rsidR="003A0EC4" w:rsidRPr="005B0E8D">
        <w:rPr>
          <w:sz w:val="26"/>
          <w:szCs w:val="26"/>
        </w:rPr>
        <w:t>Nein</w:t>
      </w:r>
    </w:p>
    <w:p w14:paraId="4E98AA84" w14:textId="77777777" w:rsidR="003A0EC4" w:rsidRPr="005B0E8D" w:rsidRDefault="003A0EC4" w:rsidP="003A0EC4">
      <w:pPr>
        <w:pStyle w:val="BW1Standard"/>
        <w:jc w:val="both"/>
        <w:rPr>
          <w:sz w:val="26"/>
          <w:szCs w:val="26"/>
        </w:rPr>
      </w:pPr>
    </w:p>
    <w:p w14:paraId="4E98AA85" w14:textId="69EF90E8" w:rsidR="003A0EC4" w:rsidRPr="00C82AB5" w:rsidRDefault="008710A9" w:rsidP="00C82AB5">
      <w:pPr>
        <w:pStyle w:val="berschrift9"/>
      </w:pPr>
      <w:r w:rsidRPr="00C82AB5">
        <w:t>7</w:t>
      </w:r>
      <w:r w:rsidR="003A0EC4" w:rsidRPr="00C82AB5">
        <w:t>.</w:t>
      </w:r>
      <w:r w:rsidR="003A0EC4" w:rsidRPr="00C82AB5">
        <w:tab/>
        <w:t>Anlagen</w:t>
      </w:r>
    </w:p>
    <w:p w14:paraId="16D50B59" w14:textId="77777777" w:rsidR="004D6ADD" w:rsidRPr="005B0E8D" w:rsidRDefault="004D6ADD" w:rsidP="003A0EC4">
      <w:pPr>
        <w:pStyle w:val="BW1Standard"/>
        <w:jc w:val="both"/>
        <w:rPr>
          <w:b/>
          <w:sz w:val="28"/>
          <w:szCs w:val="28"/>
        </w:rPr>
      </w:pPr>
    </w:p>
    <w:permStart w:id="1329813768" w:edGrp="everyone"/>
    <w:p w14:paraId="4E98AA86" w14:textId="78740A32" w:rsidR="003A0EC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16655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983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A0EC4" w:rsidRPr="005B0E8D">
        <w:rPr>
          <w:sz w:val="26"/>
          <w:szCs w:val="26"/>
        </w:rPr>
        <w:tab/>
      </w:r>
      <w:permEnd w:id="1329813768"/>
      <w:r w:rsidR="004D6ADD" w:rsidRPr="005B0E8D">
        <w:rPr>
          <w:sz w:val="26"/>
          <w:szCs w:val="26"/>
        </w:rPr>
        <w:t>Händlera</w:t>
      </w:r>
      <w:r w:rsidR="003A0EC4" w:rsidRPr="005B0E8D">
        <w:rPr>
          <w:sz w:val="26"/>
          <w:szCs w:val="26"/>
        </w:rPr>
        <w:t>ngebot</w:t>
      </w:r>
    </w:p>
    <w:permStart w:id="809065482" w:edGrp="everyone"/>
    <w:p w14:paraId="4E98AA87" w14:textId="314081AD" w:rsidR="007730B4" w:rsidRPr="005B0E8D" w:rsidRDefault="00402D6D" w:rsidP="004D6ADD">
      <w:pPr>
        <w:pStyle w:val="BW1Standard"/>
        <w:ind w:left="454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799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983" w:rsidRPr="005B0E8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A0EC4" w:rsidRPr="005B0E8D">
        <w:rPr>
          <w:sz w:val="26"/>
          <w:szCs w:val="26"/>
        </w:rPr>
        <w:tab/>
      </w:r>
      <w:permEnd w:id="809065482"/>
      <w:r w:rsidR="003A0EC4" w:rsidRPr="005B0E8D">
        <w:rPr>
          <w:sz w:val="26"/>
          <w:szCs w:val="26"/>
        </w:rPr>
        <w:t>De-minimis-Erklärung</w:t>
      </w:r>
      <w:r w:rsidR="00D752EF" w:rsidRPr="005B0E8D">
        <w:rPr>
          <w:sz w:val="26"/>
          <w:szCs w:val="26"/>
        </w:rPr>
        <w:t xml:space="preserve"> (Landesbetrieb/Landesbeteiligung)</w:t>
      </w:r>
    </w:p>
    <w:p w14:paraId="4E98AA88" w14:textId="06211E3E" w:rsidR="003A0EC4" w:rsidRPr="005B0E8D" w:rsidRDefault="003A0EC4" w:rsidP="003A0EC4">
      <w:pPr>
        <w:pStyle w:val="BW1Standard"/>
        <w:jc w:val="both"/>
        <w:rPr>
          <w:sz w:val="26"/>
          <w:szCs w:val="26"/>
        </w:rPr>
      </w:pPr>
    </w:p>
    <w:p w14:paraId="4E98AA8C" w14:textId="77777777" w:rsidR="00D752EF" w:rsidRPr="005B0E8D" w:rsidRDefault="00D752EF" w:rsidP="003A0EC4">
      <w:pPr>
        <w:pStyle w:val="BW1Standard"/>
        <w:jc w:val="both"/>
        <w:rPr>
          <w:sz w:val="26"/>
          <w:szCs w:val="26"/>
        </w:rPr>
      </w:pPr>
      <w:r w:rsidRPr="005B0E8D">
        <w:rPr>
          <w:sz w:val="26"/>
          <w:szCs w:val="26"/>
        </w:rPr>
        <w:t>Ort, Datum</w:t>
      </w:r>
      <w:r w:rsidRPr="005B0E8D">
        <w:rPr>
          <w:sz w:val="26"/>
          <w:szCs w:val="26"/>
        </w:rPr>
        <w:tab/>
      </w:r>
      <w:r w:rsidRPr="005B0E8D">
        <w:rPr>
          <w:sz w:val="26"/>
          <w:szCs w:val="26"/>
        </w:rPr>
        <w:tab/>
      </w:r>
      <w:r w:rsidRPr="005B0E8D">
        <w:rPr>
          <w:sz w:val="26"/>
          <w:szCs w:val="26"/>
        </w:rPr>
        <w:tab/>
      </w:r>
      <w:r w:rsidRPr="005B0E8D">
        <w:rPr>
          <w:sz w:val="26"/>
          <w:szCs w:val="26"/>
        </w:rPr>
        <w:tab/>
      </w:r>
      <w:r w:rsidRPr="005B0E8D">
        <w:rPr>
          <w:sz w:val="26"/>
          <w:szCs w:val="26"/>
        </w:rPr>
        <w:tab/>
      </w:r>
      <w:r w:rsidRPr="005B0E8D">
        <w:rPr>
          <w:sz w:val="26"/>
          <w:szCs w:val="26"/>
        </w:rPr>
        <w:tab/>
        <w:t xml:space="preserve">Unterschrift </w:t>
      </w:r>
      <w:permStart w:id="649090277" w:edGrp="everyone"/>
      <w:r w:rsidRPr="005B0E8D">
        <w:rPr>
          <w:color w:val="808080" w:themeColor="background1" w:themeShade="80"/>
          <w:sz w:val="26"/>
          <w:szCs w:val="26"/>
        </w:rPr>
        <w:t>(Name in Druckschrift)</w:t>
      </w:r>
    </w:p>
    <w:permEnd w:id="649090277"/>
    <w:p w14:paraId="4E98AA8D" w14:textId="54B6A49F" w:rsidR="00D752EF" w:rsidRDefault="00D752EF" w:rsidP="003A0EC4">
      <w:pPr>
        <w:pStyle w:val="BW1Standard"/>
        <w:jc w:val="both"/>
        <w:rPr>
          <w:sz w:val="26"/>
          <w:szCs w:val="26"/>
        </w:rPr>
      </w:pPr>
    </w:p>
    <w:p w14:paraId="7DD6384E" w14:textId="77777777" w:rsidR="008E113F" w:rsidRPr="005B0E8D" w:rsidRDefault="008E113F" w:rsidP="003A0EC4">
      <w:pPr>
        <w:pStyle w:val="BW1Standard"/>
        <w:jc w:val="both"/>
        <w:rPr>
          <w:sz w:val="26"/>
          <w:szCs w:val="26"/>
        </w:rPr>
      </w:pPr>
    </w:p>
    <w:p w14:paraId="1FA27F71" w14:textId="77777777" w:rsidR="00A66C36" w:rsidRPr="00113ECC" w:rsidRDefault="00D8565E" w:rsidP="00730389">
      <w:pPr>
        <w:pStyle w:val="BW1Standard"/>
        <w:rPr>
          <w:b/>
          <w:sz w:val="26"/>
          <w:szCs w:val="26"/>
        </w:rPr>
      </w:pPr>
      <w:r w:rsidRPr="005B0E8D">
        <w:rPr>
          <w:sz w:val="26"/>
          <w:szCs w:val="26"/>
        </w:rPr>
        <w:t xml:space="preserve">Bitte senden Sie </w:t>
      </w:r>
      <w:r w:rsidR="0033172B" w:rsidRPr="005B0E8D">
        <w:rPr>
          <w:sz w:val="26"/>
          <w:szCs w:val="26"/>
        </w:rPr>
        <w:t>den</w:t>
      </w:r>
      <w:r w:rsidRPr="005B0E8D">
        <w:rPr>
          <w:sz w:val="26"/>
          <w:szCs w:val="26"/>
        </w:rPr>
        <w:t xml:space="preserve"> </w:t>
      </w:r>
      <w:r w:rsidR="0033172B" w:rsidRPr="005B0E8D">
        <w:rPr>
          <w:sz w:val="26"/>
          <w:szCs w:val="26"/>
        </w:rPr>
        <w:t xml:space="preserve">ausgefüllten und unterzeichneten </w:t>
      </w:r>
      <w:r w:rsidR="0033172B" w:rsidRPr="00113ECC">
        <w:rPr>
          <w:b/>
          <w:sz w:val="26"/>
          <w:szCs w:val="26"/>
        </w:rPr>
        <w:t xml:space="preserve">Antrag </w:t>
      </w:r>
      <w:r w:rsidR="00A66C36" w:rsidRPr="00113ECC">
        <w:rPr>
          <w:b/>
          <w:sz w:val="26"/>
          <w:szCs w:val="26"/>
        </w:rPr>
        <w:t>auf dem Dienstweg</w:t>
      </w:r>
    </w:p>
    <w:p w14:paraId="4E98AA90" w14:textId="37FFDDCE" w:rsidR="00CA3DD9" w:rsidRPr="005B0E8D" w:rsidRDefault="00D8565E" w:rsidP="00730389">
      <w:pPr>
        <w:pStyle w:val="BW1Standard"/>
        <w:rPr>
          <w:sz w:val="26"/>
          <w:szCs w:val="26"/>
        </w:rPr>
      </w:pPr>
      <w:r w:rsidRPr="00113ECC">
        <w:rPr>
          <w:b/>
          <w:sz w:val="26"/>
          <w:szCs w:val="26"/>
        </w:rPr>
        <w:lastRenderedPageBreak/>
        <w:t xml:space="preserve">– über die für Sie zuständige oberste Landesbehörde </w:t>
      </w:r>
      <w:r w:rsidRPr="005B0E8D">
        <w:rPr>
          <w:sz w:val="26"/>
          <w:szCs w:val="26"/>
        </w:rPr>
        <w:t xml:space="preserve">– an: </w:t>
      </w:r>
      <w:hyperlink r:id="rId8" w:history="1">
        <w:r w:rsidR="00730389" w:rsidRPr="005B0E8D">
          <w:rPr>
            <w:rStyle w:val="Hyperlink"/>
            <w:b/>
            <w:sz w:val="26"/>
            <w:szCs w:val="26"/>
          </w:rPr>
          <w:t>Poststelle@vm.bwl.de</w:t>
        </w:r>
      </w:hyperlink>
      <w:r w:rsidR="00A66C36" w:rsidRPr="005B0E8D">
        <w:rPr>
          <w:b/>
          <w:sz w:val="26"/>
          <w:szCs w:val="26"/>
        </w:rPr>
        <w:t xml:space="preserve"> </w:t>
      </w:r>
      <w:r w:rsidR="00A66C36" w:rsidRPr="005B0E8D">
        <w:rPr>
          <w:sz w:val="26"/>
          <w:szCs w:val="26"/>
        </w:rPr>
        <w:t>(</w:t>
      </w:r>
      <w:r w:rsidR="00730389" w:rsidRPr="005B0E8D">
        <w:rPr>
          <w:sz w:val="26"/>
          <w:szCs w:val="26"/>
        </w:rPr>
        <w:t xml:space="preserve">Cc: </w:t>
      </w:r>
      <w:hyperlink r:id="rId9" w:history="1">
        <w:r w:rsidR="00A66C36" w:rsidRPr="005B0E8D">
          <w:rPr>
            <w:rStyle w:val="Hyperlink"/>
            <w:sz w:val="26"/>
            <w:szCs w:val="26"/>
          </w:rPr>
          <w:t>Tobias.Mezger@vm.bwl.de</w:t>
        </w:r>
      </w:hyperlink>
      <w:r w:rsidR="00A66C36" w:rsidRPr="005B0E8D">
        <w:rPr>
          <w:sz w:val="26"/>
          <w:szCs w:val="26"/>
        </w:rPr>
        <w:t>)</w:t>
      </w:r>
    </w:p>
    <w:sectPr w:rsidR="00CA3DD9" w:rsidRPr="005B0E8D" w:rsidSect="00461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8E63" w14:textId="77777777" w:rsidR="0012184B" w:rsidRDefault="0012184B" w:rsidP="000A04D0">
      <w:pPr>
        <w:spacing w:after="0" w:line="240" w:lineRule="auto"/>
      </w:pPr>
      <w:r>
        <w:separator/>
      </w:r>
    </w:p>
  </w:endnote>
  <w:endnote w:type="continuationSeparator" w:id="0">
    <w:p w14:paraId="0EC503D7" w14:textId="77777777" w:rsidR="0012184B" w:rsidRDefault="0012184B" w:rsidP="000A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D849" w14:textId="77777777" w:rsidR="00402D6D" w:rsidRDefault="00402D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FDD1" w14:textId="77777777" w:rsidR="00402D6D" w:rsidRDefault="00402D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1571" w14:textId="4F32E69A" w:rsidR="003F4612" w:rsidRPr="003F4612" w:rsidRDefault="003F4612">
    <w:pPr>
      <w:pStyle w:val="Fuzeile"/>
      <w:rPr>
        <w:rFonts w:ascii="Arial" w:hAnsi="Arial" w:cs="Arial"/>
        <w:sz w:val="16"/>
        <w:szCs w:val="16"/>
      </w:rPr>
    </w:pPr>
    <w:r w:rsidRPr="003F4612">
      <w:rPr>
        <w:rFonts w:ascii="Arial" w:hAnsi="Arial" w:cs="Arial"/>
        <w:sz w:val="16"/>
        <w:szCs w:val="16"/>
      </w:rPr>
      <w:t>Stand: 15. 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75AC" w14:textId="77777777" w:rsidR="0012184B" w:rsidRDefault="0012184B" w:rsidP="000A04D0">
      <w:pPr>
        <w:spacing w:after="0" w:line="240" w:lineRule="auto"/>
      </w:pPr>
      <w:r>
        <w:separator/>
      </w:r>
    </w:p>
  </w:footnote>
  <w:footnote w:type="continuationSeparator" w:id="0">
    <w:p w14:paraId="04152F32" w14:textId="77777777" w:rsidR="0012184B" w:rsidRDefault="0012184B" w:rsidP="000A04D0">
      <w:pPr>
        <w:spacing w:after="0" w:line="240" w:lineRule="auto"/>
      </w:pPr>
      <w:r>
        <w:continuationSeparator/>
      </w:r>
    </w:p>
  </w:footnote>
  <w:footnote w:id="1">
    <w:p w14:paraId="1693C213" w14:textId="77777777" w:rsidR="00E104B9" w:rsidRPr="00DF466B" w:rsidRDefault="00E104B9" w:rsidP="00E104B9">
      <w:pPr>
        <w:pStyle w:val="Funotentext"/>
        <w:rPr>
          <w:rFonts w:ascii="Arial" w:hAnsi="Arial" w:cs="Arial"/>
          <w:sz w:val="16"/>
          <w:szCs w:val="16"/>
        </w:rPr>
      </w:pPr>
      <w:r w:rsidRPr="00DF466B">
        <w:rPr>
          <w:rStyle w:val="Funotenzeichen"/>
          <w:rFonts w:ascii="Arial" w:hAnsi="Arial" w:cs="Arial"/>
          <w:sz w:val="16"/>
          <w:szCs w:val="16"/>
        </w:rPr>
        <w:footnoteRef/>
      </w:r>
      <w:r w:rsidRPr="00DF466B">
        <w:rPr>
          <w:rFonts w:ascii="Arial" w:hAnsi="Arial" w:cs="Arial"/>
          <w:sz w:val="16"/>
          <w:szCs w:val="16"/>
        </w:rPr>
        <w:t xml:space="preserve"> Anlage 1 SaubFahrzeugBeschG</w:t>
      </w:r>
    </w:p>
  </w:footnote>
  <w:footnote w:id="2">
    <w:p w14:paraId="3FB90F41" w14:textId="0452DC92" w:rsidR="00EE59AB" w:rsidRPr="00E60A00" w:rsidRDefault="00EE59AB" w:rsidP="00E60A00">
      <w:pPr>
        <w:rPr>
          <w:rFonts w:ascii="Arial" w:hAnsi="Arial" w:cs="Arial"/>
          <w:sz w:val="16"/>
          <w:szCs w:val="16"/>
        </w:rPr>
      </w:pPr>
      <w:r w:rsidRPr="003574A8">
        <w:rPr>
          <w:rFonts w:ascii="Arial" w:hAnsi="Arial" w:cs="Arial"/>
          <w:sz w:val="16"/>
          <w:szCs w:val="16"/>
        </w:rPr>
        <w:footnoteRef/>
      </w:r>
      <w:r w:rsidRPr="003574A8">
        <w:rPr>
          <w:rFonts w:ascii="Arial" w:hAnsi="Arial" w:cs="Arial"/>
          <w:sz w:val="16"/>
          <w:szCs w:val="16"/>
        </w:rPr>
        <w:t xml:space="preserve"> Der Ministerrat hat am 15. Dezember 2020 beschlossen, dass Fahrzeuge zum Personentransport mit alternativen Antrieben dienststellenübergreifend und zentral durch das Logistikzentrum Baden-Württemberg (LZBW) zu beschaffen sind. </w:t>
      </w:r>
      <w:r w:rsidR="003574A8" w:rsidRPr="003574A8">
        <w:rPr>
          <w:rFonts w:ascii="Arial" w:hAnsi="Arial" w:cs="Arial"/>
          <w:sz w:val="16"/>
          <w:szCs w:val="16"/>
        </w:rPr>
        <w:t>Beschaffungen</w:t>
      </w:r>
      <w:r w:rsidRPr="003574A8">
        <w:rPr>
          <w:rFonts w:ascii="Arial" w:hAnsi="Arial" w:cs="Arial"/>
          <w:sz w:val="16"/>
          <w:szCs w:val="16"/>
        </w:rPr>
        <w:t xml:space="preserve"> von sauberen Fahrzeugen der Klassen M 1 und N 1, also Fahrzeuge mit bis zu neun Sitzplätzen und leichte Nutzfahrzeuge bis 3,5 Tonnen, sind seit dem 2. August 2021 grundsätzlich zentral über das LZBW vorzunehmen.</w:t>
      </w:r>
      <w:r w:rsidR="001C2807">
        <w:rPr>
          <w:rFonts w:ascii="Arial" w:hAnsi="Arial" w:cs="Arial"/>
          <w:sz w:val="16"/>
          <w:szCs w:val="16"/>
        </w:rPr>
        <w:t xml:space="preserve"> </w:t>
      </w:r>
      <w:r w:rsidR="003574A8" w:rsidRPr="003574A8">
        <w:rPr>
          <w:rFonts w:ascii="Arial" w:hAnsi="Arial" w:cs="Arial"/>
          <w:sz w:val="16"/>
          <w:szCs w:val="16"/>
        </w:rPr>
        <w:t>B</w:t>
      </w:r>
      <w:r w:rsidRPr="003574A8">
        <w:rPr>
          <w:rFonts w:ascii="Arial" w:hAnsi="Arial" w:cs="Arial"/>
          <w:sz w:val="16"/>
          <w:szCs w:val="16"/>
        </w:rPr>
        <w:t xml:space="preserve">eschaffungen </w:t>
      </w:r>
      <w:r w:rsidR="00C1368A" w:rsidRPr="003574A8">
        <w:rPr>
          <w:rFonts w:ascii="Arial" w:hAnsi="Arial" w:cs="Arial"/>
          <w:sz w:val="16"/>
          <w:szCs w:val="16"/>
        </w:rPr>
        <w:t xml:space="preserve">dieser Fahrzeuge </w:t>
      </w:r>
      <w:r w:rsidRPr="003574A8">
        <w:rPr>
          <w:rFonts w:ascii="Arial" w:hAnsi="Arial" w:cs="Arial"/>
          <w:sz w:val="16"/>
          <w:szCs w:val="16"/>
        </w:rPr>
        <w:t>im Rahmen der dienststellenübergreifen</w:t>
      </w:r>
      <w:r w:rsidR="002B24EF">
        <w:rPr>
          <w:rFonts w:ascii="Arial" w:hAnsi="Arial" w:cs="Arial"/>
          <w:sz w:val="16"/>
          <w:szCs w:val="16"/>
        </w:rPr>
        <w:t>den Sammelausschreibung werden seit</w:t>
      </w:r>
      <w:r w:rsidRPr="003574A8">
        <w:rPr>
          <w:rFonts w:ascii="Arial" w:hAnsi="Arial" w:cs="Arial"/>
          <w:sz w:val="16"/>
          <w:szCs w:val="16"/>
        </w:rPr>
        <w:t xml:space="preserve"> dem 1. Januar 2022 prioritär gefördert. </w:t>
      </w:r>
      <w:r w:rsidR="003574A8" w:rsidRPr="003574A8">
        <w:rPr>
          <w:rFonts w:ascii="Arial" w:hAnsi="Arial" w:cs="Arial"/>
          <w:sz w:val="16"/>
          <w:szCs w:val="16"/>
        </w:rPr>
        <w:t>B</w:t>
      </w:r>
      <w:r w:rsidR="00C1368A" w:rsidRPr="003574A8">
        <w:rPr>
          <w:rFonts w:ascii="Arial" w:hAnsi="Arial" w:cs="Arial"/>
          <w:sz w:val="16"/>
          <w:szCs w:val="16"/>
        </w:rPr>
        <w:t xml:space="preserve">eschaffungen </w:t>
      </w:r>
      <w:r w:rsidR="003574A8" w:rsidRPr="003574A8">
        <w:rPr>
          <w:rFonts w:ascii="Arial" w:hAnsi="Arial" w:cs="Arial"/>
          <w:sz w:val="16"/>
          <w:szCs w:val="16"/>
        </w:rPr>
        <w:t>von</w:t>
      </w:r>
      <w:r w:rsidR="00C1368A" w:rsidRPr="003574A8">
        <w:rPr>
          <w:rFonts w:ascii="Arial" w:hAnsi="Arial" w:cs="Arial"/>
          <w:sz w:val="16"/>
          <w:szCs w:val="16"/>
        </w:rPr>
        <w:t xml:space="preserve"> Fahrzeuge</w:t>
      </w:r>
      <w:r w:rsidR="003B3F6B">
        <w:rPr>
          <w:rFonts w:ascii="Arial" w:hAnsi="Arial" w:cs="Arial"/>
          <w:sz w:val="16"/>
          <w:szCs w:val="16"/>
        </w:rPr>
        <w:t>n</w:t>
      </w:r>
      <w:r w:rsidR="00C1368A" w:rsidRPr="003574A8">
        <w:rPr>
          <w:rFonts w:ascii="Arial" w:hAnsi="Arial" w:cs="Arial"/>
          <w:sz w:val="16"/>
          <w:szCs w:val="16"/>
        </w:rPr>
        <w:t xml:space="preserve"> </w:t>
      </w:r>
      <w:r w:rsidRPr="003574A8">
        <w:rPr>
          <w:rFonts w:ascii="Arial" w:hAnsi="Arial" w:cs="Arial"/>
          <w:sz w:val="16"/>
          <w:szCs w:val="16"/>
        </w:rPr>
        <w:t>außerhalb der dienststellenübergreifenden Sammelausschreibung</w:t>
      </w:r>
      <w:r w:rsidR="00C1368A" w:rsidRPr="003574A8">
        <w:rPr>
          <w:rFonts w:ascii="Arial" w:hAnsi="Arial" w:cs="Arial"/>
          <w:sz w:val="16"/>
          <w:szCs w:val="16"/>
        </w:rPr>
        <w:t xml:space="preserve"> </w:t>
      </w:r>
      <w:r w:rsidRPr="003574A8">
        <w:rPr>
          <w:rFonts w:ascii="Arial" w:hAnsi="Arial" w:cs="Arial"/>
          <w:sz w:val="16"/>
          <w:szCs w:val="16"/>
        </w:rPr>
        <w:t>werden, sofern Haushaltsmittel verfügbar</w:t>
      </w:r>
      <w:r w:rsidR="00C1368A" w:rsidRPr="003574A8">
        <w:rPr>
          <w:rFonts w:ascii="Arial" w:hAnsi="Arial" w:cs="Arial"/>
          <w:sz w:val="16"/>
          <w:szCs w:val="16"/>
        </w:rPr>
        <w:t xml:space="preserve"> sind</w:t>
      </w:r>
      <w:r w:rsidRPr="003574A8">
        <w:rPr>
          <w:rFonts w:ascii="Arial" w:hAnsi="Arial" w:cs="Arial"/>
          <w:sz w:val="16"/>
          <w:szCs w:val="16"/>
        </w:rPr>
        <w:t>, nachrangig gefördert.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A918" w14:textId="77777777" w:rsidR="00402D6D" w:rsidRDefault="00402D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8E5A" w14:textId="77777777" w:rsidR="00402D6D" w:rsidRDefault="00402D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FD5F" w14:textId="5DC594A5" w:rsidR="00EE59AB" w:rsidRPr="003F4612" w:rsidRDefault="003F4612" w:rsidP="003F4612">
    <w:pPr>
      <w:pStyle w:val="Kopfzeile"/>
    </w:pPr>
    <w:r>
      <w:rPr>
        <w:noProof/>
        <w:lang w:eastAsia="de-DE"/>
      </w:rPr>
      <w:drawing>
        <wp:inline distT="0" distB="0" distL="0" distR="0" wp14:anchorId="02703C34" wp14:editId="26C24233">
          <wp:extent cx="2289175" cy="484505"/>
          <wp:effectExtent l="0" t="0" r="0" b="0"/>
          <wp:docPr id="4" name="Grafik 4" descr="Logo Ministerium für Verkehr Baden-Württembe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Ministerium für Verkehr Baden-Württember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tab/>
    </w:r>
    <w:r w:rsidRPr="003F4612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B9"/>
    <w:multiLevelType w:val="hybridMultilevel"/>
    <w:tmpl w:val="C7EAE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D69"/>
    <w:multiLevelType w:val="hybridMultilevel"/>
    <w:tmpl w:val="F710AA4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00C"/>
    <w:multiLevelType w:val="hybridMultilevel"/>
    <w:tmpl w:val="B3C89DA4"/>
    <w:lvl w:ilvl="0" w:tplc="0407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4CC7A75"/>
    <w:multiLevelType w:val="hybridMultilevel"/>
    <w:tmpl w:val="4042867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2EC4"/>
    <w:multiLevelType w:val="hybridMultilevel"/>
    <w:tmpl w:val="524CBAD2"/>
    <w:lvl w:ilvl="0" w:tplc="8AD6C32C">
      <w:start w:val="1"/>
      <w:numFmt w:val="bullet"/>
      <w:lvlRestart w:val="0"/>
      <w:pStyle w:val="BW2Aufzhlung"/>
      <w:lvlText w:val=""/>
      <w:lvlJc w:val="left"/>
      <w:pPr>
        <w:tabs>
          <w:tab w:val="num" w:pos="-283"/>
        </w:tabs>
        <w:ind w:left="1134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15A4"/>
    <w:multiLevelType w:val="multilevel"/>
    <w:tmpl w:val="845AFD62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204654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9468A8"/>
    <w:multiLevelType w:val="hybridMultilevel"/>
    <w:tmpl w:val="A1D616F0"/>
    <w:lvl w:ilvl="0" w:tplc="816A2DB2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7617"/>
    <w:multiLevelType w:val="hybridMultilevel"/>
    <w:tmpl w:val="0A82906E"/>
    <w:lvl w:ilvl="0" w:tplc="15C8D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95E70"/>
    <w:multiLevelType w:val="hybridMultilevel"/>
    <w:tmpl w:val="A0F42FAE"/>
    <w:lvl w:ilvl="0" w:tplc="DF045030">
      <w:start w:val="4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445C3DB9"/>
    <w:multiLevelType w:val="hybridMultilevel"/>
    <w:tmpl w:val="DC3EF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063"/>
    <w:multiLevelType w:val="hybridMultilevel"/>
    <w:tmpl w:val="4D1C7E4A"/>
    <w:lvl w:ilvl="0" w:tplc="0407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4D46479A"/>
    <w:multiLevelType w:val="hybridMultilevel"/>
    <w:tmpl w:val="4A60B4DA"/>
    <w:lvl w:ilvl="0" w:tplc="0407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506B711D"/>
    <w:multiLevelType w:val="hybridMultilevel"/>
    <w:tmpl w:val="A0E4C7B8"/>
    <w:lvl w:ilvl="0" w:tplc="48C2C59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5385"/>
    <w:multiLevelType w:val="hybridMultilevel"/>
    <w:tmpl w:val="9ADA495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125C6"/>
    <w:multiLevelType w:val="hybridMultilevel"/>
    <w:tmpl w:val="0BCE25B2"/>
    <w:lvl w:ilvl="0" w:tplc="E494B8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8E49D7"/>
    <w:multiLevelType w:val="multilevel"/>
    <w:tmpl w:val="8D1E5780"/>
    <w:lvl w:ilvl="0">
      <w:start w:val="1"/>
      <w:numFmt w:val="decimal"/>
      <w:lvlRestart w:val="0"/>
      <w:pStyle w:val="BW2Gliederung1"/>
      <w:lvlText w:val="%1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pStyle w:val="BW2Gliederung2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Gliederung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W2Gliederung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D122AB8"/>
    <w:multiLevelType w:val="hybridMultilevel"/>
    <w:tmpl w:val="2B44159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C16E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5129B1"/>
    <w:multiLevelType w:val="hybridMultilevel"/>
    <w:tmpl w:val="34480B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68EA"/>
    <w:multiLevelType w:val="hybridMultilevel"/>
    <w:tmpl w:val="68CCC5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E1B2D"/>
    <w:multiLevelType w:val="hybridMultilevel"/>
    <w:tmpl w:val="7904EFD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1A13"/>
    <w:multiLevelType w:val="hybridMultilevel"/>
    <w:tmpl w:val="057239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8"/>
  </w:num>
  <w:num w:numId="5">
    <w:abstractNumId w:val="4"/>
  </w:num>
  <w:num w:numId="6">
    <w:abstractNumId w:val="7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8"/>
  </w:num>
  <w:num w:numId="12">
    <w:abstractNumId w:val="4"/>
  </w:num>
  <w:num w:numId="13">
    <w:abstractNumId w:val="7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8"/>
  </w:num>
  <w:num w:numId="19">
    <w:abstractNumId w:val="5"/>
  </w:num>
  <w:num w:numId="20">
    <w:abstractNumId w:val="8"/>
  </w:num>
  <w:num w:numId="21">
    <w:abstractNumId w:val="20"/>
  </w:num>
  <w:num w:numId="22">
    <w:abstractNumId w:val="21"/>
  </w:num>
  <w:num w:numId="23">
    <w:abstractNumId w:val="1"/>
  </w:num>
  <w:num w:numId="24">
    <w:abstractNumId w:val="19"/>
  </w:num>
  <w:num w:numId="25">
    <w:abstractNumId w:val="17"/>
  </w:num>
  <w:num w:numId="26">
    <w:abstractNumId w:val="14"/>
  </w:num>
  <w:num w:numId="27">
    <w:abstractNumId w:val="22"/>
  </w:num>
  <w:num w:numId="28">
    <w:abstractNumId w:val="1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9"/>
  </w:num>
  <w:num w:numId="33">
    <w:abstractNumId w:val="13"/>
  </w:num>
  <w:num w:numId="34">
    <w:abstractNumId w:val="2"/>
  </w:num>
  <w:num w:numId="35">
    <w:abstractNumId w:val="12"/>
  </w:num>
  <w:num w:numId="36">
    <w:abstractNumId w:val="11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mxRrxeSde7112dCbnnY8FeT3iNw0Z643XBCAJjQImbqryvY6yfUPGHCG0Zy7j7wxXm1KbzV8tL/aWz6MeTJbg==" w:salt="D/57btNx/vMn/VdX2pQwwA=="/>
  <w:autoFormatOverride/>
  <w:defaultTabStop w:val="454"/>
  <w:autoHyphenation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4"/>
    <w:rsid w:val="00030BCD"/>
    <w:rsid w:val="00045A76"/>
    <w:rsid w:val="00051751"/>
    <w:rsid w:val="0005219D"/>
    <w:rsid w:val="00053623"/>
    <w:rsid w:val="000936F8"/>
    <w:rsid w:val="000A04D0"/>
    <w:rsid w:val="000D6DDE"/>
    <w:rsid w:val="0011166E"/>
    <w:rsid w:val="00113ECC"/>
    <w:rsid w:val="0012184B"/>
    <w:rsid w:val="001268AE"/>
    <w:rsid w:val="00127623"/>
    <w:rsid w:val="00135ACF"/>
    <w:rsid w:val="00144791"/>
    <w:rsid w:val="001727DD"/>
    <w:rsid w:val="00180840"/>
    <w:rsid w:val="001B285E"/>
    <w:rsid w:val="001C0C24"/>
    <w:rsid w:val="001C2807"/>
    <w:rsid w:val="001D061F"/>
    <w:rsid w:val="001D6463"/>
    <w:rsid w:val="001E7F1A"/>
    <w:rsid w:val="002002FD"/>
    <w:rsid w:val="002164A1"/>
    <w:rsid w:val="00237571"/>
    <w:rsid w:val="00290639"/>
    <w:rsid w:val="002B06FA"/>
    <w:rsid w:val="002B24EF"/>
    <w:rsid w:val="002C5208"/>
    <w:rsid w:val="002C7B4F"/>
    <w:rsid w:val="0033172B"/>
    <w:rsid w:val="00333AD6"/>
    <w:rsid w:val="0035481F"/>
    <w:rsid w:val="003574A8"/>
    <w:rsid w:val="00384160"/>
    <w:rsid w:val="003A0EC4"/>
    <w:rsid w:val="003B3F6B"/>
    <w:rsid w:val="003B608C"/>
    <w:rsid w:val="003D7239"/>
    <w:rsid w:val="003E2683"/>
    <w:rsid w:val="003F4612"/>
    <w:rsid w:val="0040212B"/>
    <w:rsid w:val="00402D6D"/>
    <w:rsid w:val="0046194C"/>
    <w:rsid w:val="00467B67"/>
    <w:rsid w:val="004D6ADD"/>
    <w:rsid w:val="004D77E1"/>
    <w:rsid w:val="004F7614"/>
    <w:rsid w:val="0050616E"/>
    <w:rsid w:val="00525455"/>
    <w:rsid w:val="00536985"/>
    <w:rsid w:val="005453AE"/>
    <w:rsid w:val="005A29C0"/>
    <w:rsid w:val="005A547D"/>
    <w:rsid w:val="005B0E8D"/>
    <w:rsid w:val="005B28C5"/>
    <w:rsid w:val="005E6F39"/>
    <w:rsid w:val="005F55EF"/>
    <w:rsid w:val="00680270"/>
    <w:rsid w:val="00691590"/>
    <w:rsid w:val="006A3131"/>
    <w:rsid w:val="006A3B5C"/>
    <w:rsid w:val="006C2AAB"/>
    <w:rsid w:val="00706E03"/>
    <w:rsid w:val="00717431"/>
    <w:rsid w:val="00730389"/>
    <w:rsid w:val="00740EE2"/>
    <w:rsid w:val="00741D4E"/>
    <w:rsid w:val="00750C9A"/>
    <w:rsid w:val="00753196"/>
    <w:rsid w:val="007730B4"/>
    <w:rsid w:val="00795F37"/>
    <w:rsid w:val="007B012A"/>
    <w:rsid w:val="007E26CA"/>
    <w:rsid w:val="00847DAD"/>
    <w:rsid w:val="008710A9"/>
    <w:rsid w:val="008E113F"/>
    <w:rsid w:val="00916644"/>
    <w:rsid w:val="009205B4"/>
    <w:rsid w:val="00925F17"/>
    <w:rsid w:val="00934983"/>
    <w:rsid w:val="009F2F54"/>
    <w:rsid w:val="009F5756"/>
    <w:rsid w:val="00A66C36"/>
    <w:rsid w:val="00A930C2"/>
    <w:rsid w:val="00AB56D4"/>
    <w:rsid w:val="00B20248"/>
    <w:rsid w:val="00B21E52"/>
    <w:rsid w:val="00B257DE"/>
    <w:rsid w:val="00B41DEB"/>
    <w:rsid w:val="00B55296"/>
    <w:rsid w:val="00B62635"/>
    <w:rsid w:val="00B659A1"/>
    <w:rsid w:val="00B82F61"/>
    <w:rsid w:val="00B9440D"/>
    <w:rsid w:val="00B961F3"/>
    <w:rsid w:val="00BC64BF"/>
    <w:rsid w:val="00BF28B8"/>
    <w:rsid w:val="00BF707A"/>
    <w:rsid w:val="00C1368A"/>
    <w:rsid w:val="00C23128"/>
    <w:rsid w:val="00C41AE9"/>
    <w:rsid w:val="00C7674F"/>
    <w:rsid w:val="00C82AB5"/>
    <w:rsid w:val="00C95486"/>
    <w:rsid w:val="00CA3DD9"/>
    <w:rsid w:val="00CB717F"/>
    <w:rsid w:val="00CE1FCB"/>
    <w:rsid w:val="00D071DE"/>
    <w:rsid w:val="00D45132"/>
    <w:rsid w:val="00D70B12"/>
    <w:rsid w:val="00D752EF"/>
    <w:rsid w:val="00D8565E"/>
    <w:rsid w:val="00D87441"/>
    <w:rsid w:val="00D91070"/>
    <w:rsid w:val="00D91C1F"/>
    <w:rsid w:val="00DE40E6"/>
    <w:rsid w:val="00DF2709"/>
    <w:rsid w:val="00DF466B"/>
    <w:rsid w:val="00E104B9"/>
    <w:rsid w:val="00E21FA9"/>
    <w:rsid w:val="00E56271"/>
    <w:rsid w:val="00E60A00"/>
    <w:rsid w:val="00E65A0A"/>
    <w:rsid w:val="00E802AE"/>
    <w:rsid w:val="00E929E3"/>
    <w:rsid w:val="00EB25F4"/>
    <w:rsid w:val="00EE59AB"/>
    <w:rsid w:val="00EF0762"/>
    <w:rsid w:val="00F24E30"/>
    <w:rsid w:val="00F53884"/>
    <w:rsid w:val="00F8380E"/>
    <w:rsid w:val="00FB311C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4:docId w14:val="4E98AA66"/>
  <w15:chartTrackingRefBased/>
  <w15:docId w15:val="{8AC82E45-901A-4749-9E46-469E44D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4D0"/>
  </w:style>
  <w:style w:type="paragraph" w:styleId="berschrift1">
    <w:name w:val="heading 1"/>
    <w:basedOn w:val="BW1Standard"/>
    <w:next w:val="Standard"/>
    <w:link w:val="berschrift1Zchn"/>
    <w:uiPriority w:val="9"/>
    <w:qFormat/>
    <w:rsid w:val="003D7239"/>
    <w:pPr>
      <w:spacing w:line="360" w:lineRule="auto"/>
      <w:outlineLvl w:val="0"/>
    </w:pPr>
    <w:rPr>
      <w:b/>
      <w:sz w:val="32"/>
      <w:szCs w:val="32"/>
    </w:rPr>
  </w:style>
  <w:style w:type="paragraph" w:styleId="berschrift2">
    <w:name w:val="heading 2"/>
    <w:basedOn w:val="BW1Standard"/>
    <w:next w:val="Standard"/>
    <w:link w:val="berschrift2Zchn"/>
    <w:uiPriority w:val="9"/>
    <w:unhideWhenUsed/>
    <w:qFormat/>
    <w:rsid w:val="003D7239"/>
    <w:pPr>
      <w:spacing w:line="360" w:lineRule="auto"/>
      <w:outlineLvl w:val="1"/>
    </w:pPr>
    <w:rPr>
      <w:b/>
      <w:sz w:val="30"/>
      <w:szCs w:val="30"/>
    </w:rPr>
  </w:style>
  <w:style w:type="paragraph" w:styleId="berschrift3">
    <w:name w:val="heading 3"/>
    <w:basedOn w:val="BW1Standard"/>
    <w:next w:val="Standard"/>
    <w:link w:val="berschrift3Zchn"/>
    <w:uiPriority w:val="9"/>
    <w:unhideWhenUsed/>
    <w:qFormat/>
    <w:rsid w:val="00C82AB5"/>
    <w:pPr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82AB5"/>
    <w:pPr>
      <w:outlineLvl w:val="3"/>
    </w:pPr>
    <w:rPr>
      <w:rFonts w:ascii="Arial" w:hAnsi="Arial" w:cs="Arial"/>
      <w:b/>
      <w:sz w:val="28"/>
      <w:szCs w:val="28"/>
    </w:rPr>
  </w:style>
  <w:style w:type="paragraph" w:styleId="berschrift5">
    <w:name w:val="heading 5"/>
    <w:basedOn w:val="BW1Standard"/>
    <w:next w:val="Standard"/>
    <w:link w:val="berschrift5Zchn"/>
    <w:uiPriority w:val="9"/>
    <w:unhideWhenUsed/>
    <w:qFormat/>
    <w:rsid w:val="00C82AB5"/>
    <w:pPr>
      <w:jc w:val="both"/>
      <w:outlineLvl w:val="4"/>
    </w:pPr>
    <w:rPr>
      <w:b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82AB5"/>
    <w:pPr>
      <w:outlineLvl w:val="5"/>
    </w:pPr>
    <w:rPr>
      <w:rFonts w:ascii="Arial" w:hAnsi="Arial" w:cs="Arial"/>
      <w:b/>
      <w:sz w:val="28"/>
      <w:szCs w:val="28"/>
    </w:rPr>
  </w:style>
  <w:style w:type="paragraph" w:styleId="berschrift7">
    <w:name w:val="heading 7"/>
    <w:basedOn w:val="BW1Standard"/>
    <w:next w:val="Standard"/>
    <w:link w:val="berschrift7Zchn"/>
    <w:uiPriority w:val="9"/>
    <w:unhideWhenUsed/>
    <w:qFormat/>
    <w:rsid w:val="00C82AB5"/>
    <w:pPr>
      <w:jc w:val="both"/>
      <w:outlineLvl w:val="6"/>
    </w:pPr>
    <w:rPr>
      <w:b/>
      <w:sz w:val="28"/>
      <w:szCs w:val="28"/>
    </w:rPr>
  </w:style>
  <w:style w:type="paragraph" w:styleId="berschrift8">
    <w:name w:val="heading 8"/>
    <w:basedOn w:val="BW1Standard"/>
    <w:next w:val="Standard"/>
    <w:link w:val="berschrift8Zchn"/>
    <w:uiPriority w:val="9"/>
    <w:unhideWhenUsed/>
    <w:qFormat/>
    <w:rsid w:val="00C82AB5"/>
    <w:pPr>
      <w:jc w:val="both"/>
      <w:outlineLvl w:val="7"/>
    </w:pPr>
    <w:rPr>
      <w:b/>
      <w:sz w:val="28"/>
      <w:szCs w:val="28"/>
    </w:rPr>
  </w:style>
  <w:style w:type="paragraph" w:styleId="berschrift9">
    <w:name w:val="heading 9"/>
    <w:basedOn w:val="BW1Standard"/>
    <w:next w:val="Standard"/>
    <w:link w:val="berschrift9Zchn"/>
    <w:uiPriority w:val="9"/>
    <w:unhideWhenUsed/>
    <w:qFormat/>
    <w:rsid w:val="00C82AB5"/>
    <w:pPr>
      <w:jc w:val="both"/>
      <w:outlineLvl w:val="8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link w:val="BW1StandardZchn"/>
    <w:qFormat/>
    <w:rsid w:val="00717431"/>
    <w:pPr>
      <w:spacing w:after="0" w:line="360" w:lineRule="atLeast"/>
    </w:pPr>
    <w:rPr>
      <w:rFonts w:ascii="Arial" w:hAnsi="Arial" w:cs="Arial"/>
      <w:kern w:val="20"/>
      <w:sz w:val="24"/>
    </w:rPr>
  </w:style>
  <w:style w:type="character" w:customStyle="1" w:styleId="BW1StandardZchn">
    <w:name w:val="BW_1Standard Zchn"/>
    <w:basedOn w:val="Absatz-Standardschriftart"/>
    <w:link w:val="BW1Standard"/>
    <w:rsid w:val="00717431"/>
    <w:rPr>
      <w:rFonts w:ascii="Arial" w:hAnsi="Arial" w:cs="Arial"/>
      <w:kern w:val="20"/>
      <w:sz w:val="24"/>
    </w:rPr>
  </w:style>
  <w:style w:type="paragraph" w:customStyle="1" w:styleId="BW1StandardFett">
    <w:name w:val="BW_1StandardFett"/>
    <w:link w:val="BW1StandardFettZchn"/>
    <w:qFormat/>
    <w:rsid w:val="00717431"/>
    <w:pPr>
      <w:spacing w:after="0" w:line="360" w:lineRule="atLeast"/>
    </w:pPr>
    <w:rPr>
      <w:rFonts w:ascii="Arial" w:hAnsi="Arial" w:cs="Arial"/>
      <w:b/>
      <w:kern w:val="20"/>
      <w:sz w:val="24"/>
    </w:rPr>
  </w:style>
  <w:style w:type="character" w:customStyle="1" w:styleId="BW1StandardFettZchn">
    <w:name w:val="BW_1StandardFett Zchn"/>
    <w:basedOn w:val="Absatz-Standardschriftart"/>
    <w:link w:val="BW1StandardFett"/>
    <w:rsid w:val="00717431"/>
    <w:rPr>
      <w:rFonts w:ascii="Arial" w:hAnsi="Arial" w:cs="Arial"/>
      <w:b/>
      <w:kern w:val="20"/>
      <w:sz w:val="24"/>
    </w:rPr>
  </w:style>
  <w:style w:type="paragraph" w:customStyle="1" w:styleId="BW4StandardEinzeilig">
    <w:name w:val="BW_4StandardEinzeilig"/>
    <w:basedOn w:val="BW1Standard"/>
    <w:link w:val="BW4StandardEinzeiligZchn"/>
    <w:qFormat/>
    <w:rsid w:val="00717431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717431"/>
    <w:rPr>
      <w:rFonts w:ascii="Arial" w:hAnsi="Arial" w:cs="Arial"/>
      <w:kern w:val="20"/>
      <w:sz w:val="24"/>
    </w:rPr>
  </w:style>
  <w:style w:type="paragraph" w:customStyle="1" w:styleId="BW4Seitenzahl">
    <w:name w:val="BW_4Seitenzahl"/>
    <w:basedOn w:val="BW1Standard"/>
    <w:link w:val="BW4SeitenzahlZchn"/>
    <w:qFormat/>
    <w:rsid w:val="00717431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Absatz-Standardschriftart"/>
    <w:link w:val="BW4Seitenzahl"/>
    <w:rsid w:val="00717431"/>
    <w:rPr>
      <w:rFonts w:ascii="Arial" w:hAnsi="Arial" w:cs="Arial"/>
      <w:kern w:val="20"/>
      <w:sz w:val="16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717431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Absatz-Standardschriftart"/>
    <w:link w:val="BW2berschrift"/>
    <w:rsid w:val="00717431"/>
    <w:rPr>
      <w:rFonts w:ascii="Arial" w:hAnsi="Arial" w:cs="Arial"/>
      <w:b/>
      <w:kern w:val="20"/>
      <w:sz w:val="24"/>
    </w:rPr>
  </w:style>
  <w:style w:type="paragraph" w:customStyle="1" w:styleId="BW3Absenderangabe">
    <w:name w:val="BW_3Absenderangabe"/>
    <w:basedOn w:val="BW1Standard"/>
    <w:link w:val="BW3AbsenderangabeZchn"/>
    <w:qFormat/>
    <w:rsid w:val="00717431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717431"/>
    <w:rPr>
      <w:rFonts w:ascii="Times New Roman" w:hAnsi="Times New Roman" w:cs="Times New Roman"/>
      <w:kern w:val="20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717431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717431"/>
    <w:rPr>
      <w:rFonts w:ascii="Arial" w:hAnsi="Arial" w:cs="Arial"/>
      <w:kern w:val="20"/>
      <w:sz w:val="24"/>
    </w:rPr>
  </w:style>
  <w:style w:type="paragraph" w:customStyle="1" w:styleId="BW3InfoblockLinks">
    <w:name w:val="BW_3InfoblockLinks"/>
    <w:basedOn w:val="BW1Standard"/>
    <w:link w:val="BW3InfoblockLinksZchn"/>
    <w:qFormat/>
    <w:rsid w:val="00717431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717431"/>
    <w:rPr>
      <w:rFonts w:ascii="Times New Roman" w:hAnsi="Times New Roman" w:cs="Times New Roman"/>
      <w:kern w:val="20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717431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717431"/>
    <w:rPr>
      <w:rFonts w:ascii="Arial" w:hAnsi="Arial" w:cs="Arial"/>
      <w:kern w:val="20"/>
      <w:sz w:val="16"/>
    </w:rPr>
  </w:style>
  <w:style w:type="paragraph" w:customStyle="1" w:styleId="BW4Fuzeile">
    <w:name w:val="BW_4Fußzeile"/>
    <w:basedOn w:val="BW1Standard"/>
    <w:link w:val="BW4FuzeileZchn"/>
    <w:qFormat/>
    <w:rsid w:val="00717431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717431"/>
    <w:rPr>
      <w:rFonts w:ascii="Times New Roman" w:hAnsi="Times New Roman" w:cs="Times New Roman"/>
      <w:kern w:val="20"/>
      <w:sz w:val="16"/>
    </w:rPr>
  </w:style>
  <w:style w:type="paragraph" w:customStyle="1" w:styleId="BW5Kopf">
    <w:name w:val="BW_5Kopf"/>
    <w:basedOn w:val="BW1Standard"/>
    <w:link w:val="BW5KopfZchn"/>
    <w:qFormat/>
    <w:rsid w:val="00717431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717431"/>
    <w:rPr>
      <w:rFonts w:ascii="Arial" w:hAnsi="Arial" w:cs="Arial"/>
      <w:kern w:val="20"/>
      <w:sz w:val="18"/>
    </w:rPr>
  </w:style>
  <w:style w:type="paragraph" w:customStyle="1" w:styleId="BW5Entwurf">
    <w:name w:val="BW_5Entwurf"/>
    <w:basedOn w:val="BW1Standard"/>
    <w:link w:val="BW5EntwurfZchn"/>
    <w:qFormat/>
    <w:rsid w:val="00717431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717431"/>
    <w:rPr>
      <w:rFonts w:ascii="Arial" w:hAnsi="Arial" w:cs="Arial"/>
      <w:vanish/>
      <w:kern w:val="20"/>
      <w:sz w:val="18"/>
    </w:rPr>
  </w:style>
  <w:style w:type="paragraph" w:customStyle="1" w:styleId="BWTagestermine">
    <w:name w:val="BW_Tagestermine"/>
    <w:basedOn w:val="BW1Standard"/>
    <w:link w:val="BWTagestermineZchn"/>
    <w:qFormat/>
    <w:rsid w:val="00717431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717431"/>
    <w:rPr>
      <w:rFonts w:ascii="Arial" w:hAnsi="Arial" w:cs="Arial"/>
      <w:kern w:val="20"/>
      <w:sz w:val="24"/>
    </w:rPr>
  </w:style>
  <w:style w:type="paragraph" w:customStyle="1" w:styleId="BW2Aufzhlung">
    <w:name w:val="BW_2Aufzählung"/>
    <w:basedOn w:val="BW1Standard"/>
    <w:link w:val="BW2AufzhlungZchn"/>
    <w:qFormat/>
    <w:rsid w:val="00717431"/>
    <w:pPr>
      <w:numPr>
        <w:numId w:val="12"/>
      </w:numPr>
    </w:pPr>
  </w:style>
  <w:style w:type="character" w:customStyle="1" w:styleId="BW2AufzhlungZchn">
    <w:name w:val="BW_2Aufzählung Zchn"/>
    <w:basedOn w:val="Absatz-Standardschriftart"/>
    <w:link w:val="BW2Aufzhlung"/>
    <w:rsid w:val="00717431"/>
    <w:rPr>
      <w:rFonts w:ascii="Arial" w:hAnsi="Arial" w:cs="Arial"/>
      <w:kern w:val="20"/>
      <w:sz w:val="24"/>
    </w:rPr>
  </w:style>
  <w:style w:type="paragraph" w:customStyle="1" w:styleId="BW2Nummeriert">
    <w:name w:val="BW_2Nummeriert"/>
    <w:basedOn w:val="BW1Standard"/>
    <w:link w:val="BW2NummeriertZchn"/>
    <w:qFormat/>
    <w:rsid w:val="00717431"/>
    <w:pPr>
      <w:numPr>
        <w:numId w:val="13"/>
      </w:numPr>
    </w:pPr>
  </w:style>
  <w:style w:type="character" w:customStyle="1" w:styleId="BW2NummeriertZchn">
    <w:name w:val="BW_2Nummeriert Zchn"/>
    <w:basedOn w:val="Absatz-Standardschriftart"/>
    <w:link w:val="BW2Nummeriert"/>
    <w:rsid w:val="00717431"/>
    <w:rPr>
      <w:rFonts w:ascii="Arial" w:hAnsi="Arial" w:cs="Arial"/>
      <w:kern w:val="20"/>
      <w:sz w:val="24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717431"/>
    <w:pPr>
      <w:numPr>
        <w:numId w:val="17"/>
      </w:numPr>
    </w:pPr>
  </w:style>
  <w:style w:type="character" w:customStyle="1" w:styleId="BW2Gliederung1Zchn">
    <w:name w:val="BW_2Gliederung1 Zchn"/>
    <w:basedOn w:val="Absatz-Standardschriftart"/>
    <w:link w:val="BW2Gliederung1"/>
    <w:rsid w:val="00717431"/>
    <w:rPr>
      <w:rFonts w:ascii="Arial" w:hAnsi="Arial" w:cs="Arial"/>
      <w:kern w:val="20"/>
      <w:sz w:val="24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717431"/>
    <w:pPr>
      <w:numPr>
        <w:ilvl w:val="1"/>
        <w:numId w:val="17"/>
      </w:numPr>
    </w:pPr>
  </w:style>
  <w:style w:type="character" w:customStyle="1" w:styleId="BW2Gliederung2Zchn">
    <w:name w:val="BW_2Gliederung2 Zchn"/>
    <w:basedOn w:val="Absatz-Standardschriftart"/>
    <w:link w:val="BW2Gliederung2"/>
    <w:rsid w:val="00717431"/>
    <w:rPr>
      <w:rFonts w:ascii="Arial" w:hAnsi="Arial" w:cs="Arial"/>
      <w:kern w:val="20"/>
      <w:sz w:val="24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717431"/>
    <w:pPr>
      <w:numPr>
        <w:ilvl w:val="2"/>
        <w:numId w:val="17"/>
      </w:numPr>
    </w:pPr>
  </w:style>
  <w:style w:type="character" w:customStyle="1" w:styleId="BW2Gliederung3Zchn">
    <w:name w:val="BW_2Gliederung3 Zchn"/>
    <w:basedOn w:val="Absatz-Standardschriftart"/>
    <w:link w:val="BW2Gliederung3"/>
    <w:rsid w:val="00717431"/>
    <w:rPr>
      <w:rFonts w:ascii="Arial" w:hAnsi="Arial" w:cs="Arial"/>
      <w:kern w:val="20"/>
      <w:sz w:val="24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717431"/>
    <w:pPr>
      <w:numPr>
        <w:ilvl w:val="3"/>
        <w:numId w:val="17"/>
      </w:numPr>
      <w:tabs>
        <w:tab w:val="clear" w:pos="850"/>
      </w:tabs>
    </w:pPr>
  </w:style>
  <w:style w:type="character" w:customStyle="1" w:styleId="BW2Gliederung4Zchn">
    <w:name w:val="BW_2Gliederung4 Zchn"/>
    <w:basedOn w:val="Absatz-Standardschriftart"/>
    <w:link w:val="BW2Gliederung4"/>
    <w:rsid w:val="00717431"/>
    <w:rPr>
      <w:rFonts w:ascii="Arial" w:hAnsi="Arial" w:cs="Arial"/>
      <w:kern w:val="20"/>
      <w:sz w:val="24"/>
    </w:rPr>
  </w:style>
  <w:style w:type="numbering" w:styleId="111111">
    <w:name w:val="Outline List 2"/>
    <w:basedOn w:val="KeineListe"/>
    <w:uiPriority w:val="99"/>
    <w:semiHidden/>
    <w:unhideWhenUsed/>
    <w:rsid w:val="00717431"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rsid w:val="000A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04D0"/>
  </w:style>
  <w:style w:type="paragraph" w:styleId="Fuzeile">
    <w:name w:val="footer"/>
    <w:basedOn w:val="Standard"/>
    <w:link w:val="FuzeileZchn"/>
    <w:uiPriority w:val="99"/>
    <w:unhideWhenUsed/>
    <w:rsid w:val="000A0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04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6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D77E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3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104B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04B9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04B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5627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26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6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6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6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635"/>
    <w:rPr>
      <w:b/>
      <w:bCs/>
      <w:sz w:val="20"/>
      <w:szCs w:val="20"/>
    </w:rPr>
  </w:style>
  <w:style w:type="paragraph" w:customStyle="1" w:styleId="VMAllgemeineVorlagenFlietext">
    <w:name w:val="_VM Allgemeine Vorlagen Fließtext"/>
    <w:basedOn w:val="Standard"/>
    <w:link w:val="VMAllgemeineVorlagenFlietextZchn"/>
    <w:qFormat/>
    <w:rsid w:val="00916644"/>
    <w:pPr>
      <w:spacing w:before="240" w:after="240" w:line="360" w:lineRule="atLeast"/>
    </w:pPr>
    <w:rPr>
      <w:rFonts w:ascii="Arial" w:hAnsi="Arial" w:cs="Arial"/>
      <w:color w:val="000000" w:themeColor="text1"/>
      <w:kern w:val="24"/>
      <w:sz w:val="24"/>
      <w:szCs w:val="24"/>
    </w:rPr>
  </w:style>
  <w:style w:type="character" w:customStyle="1" w:styleId="VMAllgemeineVorlagenFlietextZchn">
    <w:name w:val="_VM Allgemeine Vorlagen Fließtext Zchn"/>
    <w:basedOn w:val="Absatz-Standardschriftart"/>
    <w:link w:val="VMAllgemeineVorlagenFlietext"/>
    <w:rsid w:val="00916644"/>
    <w:rPr>
      <w:rFonts w:ascii="Arial" w:hAnsi="Arial" w:cs="Arial"/>
      <w:color w:val="000000" w:themeColor="text1"/>
      <w:kern w:val="24"/>
      <w:sz w:val="24"/>
      <w:szCs w:val="24"/>
    </w:rPr>
  </w:style>
  <w:style w:type="paragraph" w:styleId="Listenabsatz">
    <w:name w:val="List Paragraph"/>
    <w:basedOn w:val="Standard"/>
    <w:uiPriority w:val="34"/>
    <w:qFormat/>
    <w:rsid w:val="00DF466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239"/>
    <w:rPr>
      <w:rFonts w:ascii="Arial" w:hAnsi="Arial" w:cs="Arial"/>
      <w:b/>
      <w:kern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7239"/>
    <w:rPr>
      <w:rFonts w:ascii="Arial" w:hAnsi="Arial" w:cs="Arial"/>
      <w:b/>
      <w:kern w:val="20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2AB5"/>
    <w:rPr>
      <w:rFonts w:ascii="Arial" w:hAnsi="Arial" w:cs="Arial"/>
      <w:b/>
      <w:kern w:val="2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2AB5"/>
    <w:rPr>
      <w:rFonts w:ascii="Arial" w:hAnsi="Arial" w:cs="Arial"/>
      <w:b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2AB5"/>
    <w:rPr>
      <w:rFonts w:ascii="Arial" w:hAnsi="Arial" w:cs="Arial"/>
      <w:b/>
      <w:kern w:val="20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82AB5"/>
    <w:rPr>
      <w:rFonts w:ascii="Arial" w:hAnsi="Arial" w:cs="Arial"/>
      <w:b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82AB5"/>
    <w:rPr>
      <w:rFonts w:ascii="Arial" w:hAnsi="Arial" w:cs="Arial"/>
      <w:b/>
      <w:kern w:val="20"/>
      <w:sz w:val="28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82AB5"/>
    <w:rPr>
      <w:rFonts w:ascii="Arial" w:hAnsi="Arial" w:cs="Arial"/>
      <w:b/>
      <w:kern w:val="20"/>
      <w:sz w:val="28"/>
      <w:szCs w:val="2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82AB5"/>
    <w:rPr>
      <w:rFonts w:ascii="Arial" w:hAnsi="Arial" w:cs="Arial"/>
      <w:b/>
      <w:kern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vm.bwl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bias.Mezger@vm.bwl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BF4D9E38134FD7A74E7ED66E3CB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C7688-8B59-4EF5-B0A7-17BE88311CB2}"/>
      </w:docPartPr>
      <w:docPartBody>
        <w:p w:rsidR="00791BC1" w:rsidRDefault="002538AB" w:rsidP="002538AB">
          <w:pPr>
            <w:pStyle w:val="6CBF4D9E38134FD7A74E7ED66E3CBE6A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E61CDD40D8D24AF2B802AC11D7B55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5812C-336C-4B97-89B8-0AFDDE771E82}"/>
      </w:docPartPr>
      <w:docPartBody>
        <w:p w:rsidR="00791BC1" w:rsidRDefault="002538AB" w:rsidP="002538AB">
          <w:pPr>
            <w:pStyle w:val="E61CDD40D8D24AF2B802AC11D7B55D7A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E0E01C6C76834140841A2DE61FE12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BF52F-B1A3-4E7C-A480-6078999204EC}"/>
      </w:docPartPr>
      <w:docPartBody>
        <w:p w:rsidR="00754F0F" w:rsidRDefault="007F67EE" w:rsidP="007F67EE">
          <w:pPr>
            <w:pStyle w:val="E0E01C6C76834140841A2DE61FE129FA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6D55CA9D5BC44EDBADCCA2F8B0148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18A6F-202E-4B86-A240-8A51FF546548}"/>
      </w:docPartPr>
      <w:docPartBody>
        <w:p w:rsidR="00754F0F" w:rsidRDefault="007F67EE" w:rsidP="007F67EE">
          <w:pPr>
            <w:pStyle w:val="6D55CA9D5BC44EDBADCCA2F8B014859E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59DE36F87C71486E8C1685439B241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93D6C-F0DD-4B9A-B6D7-C4F62C69A815}"/>
      </w:docPartPr>
      <w:docPartBody>
        <w:p w:rsidR="00754F0F" w:rsidRDefault="007F67EE" w:rsidP="007F67EE">
          <w:pPr>
            <w:pStyle w:val="59DE36F87C71486E8C1685439B24163D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2F44CC325AA24E7DAAC8E45101282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3781D-67BA-481C-94BB-2CBF7D1EDF33}"/>
      </w:docPartPr>
      <w:docPartBody>
        <w:p w:rsidR="00754F0F" w:rsidRDefault="007F67EE" w:rsidP="007F67EE">
          <w:pPr>
            <w:pStyle w:val="2F44CC325AA24E7DAAC8E45101282DC1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4582F21CE50B4DA3B265D98359A49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3F4BE-9E20-4AE2-8C45-47C167B515DD}"/>
      </w:docPartPr>
      <w:docPartBody>
        <w:p w:rsidR="00754F0F" w:rsidRDefault="007F67EE" w:rsidP="007F67EE">
          <w:pPr>
            <w:pStyle w:val="4582F21CE50B4DA3B265D98359A49F89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83A5AAD833B84C6C94E8F7BC1C68E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AA069-A049-4890-BC3A-3A389654A6D2}"/>
      </w:docPartPr>
      <w:docPartBody>
        <w:p w:rsidR="00C2758E" w:rsidRDefault="00A41291" w:rsidP="00A41291">
          <w:pPr>
            <w:pStyle w:val="83A5AAD833B84C6C94E8F7BC1C68E95A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68C04FD244A746F8BEA0856B7D68A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CC71D-0F4A-44B3-9AD1-93C358344FBE}"/>
      </w:docPartPr>
      <w:docPartBody>
        <w:p w:rsidR="00C2758E" w:rsidRDefault="00A41291" w:rsidP="00A41291">
          <w:pPr>
            <w:pStyle w:val="68C04FD244A746F8BEA0856B7D68A86B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45756DA79B73408FAF83EAA83AFF2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E96C-3494-48A1-8AC5-85592A9E0FF0}"/>
      </w:docPartPr>
      <w:docPartBody>
        <w:p w:rsidR="008E113F" w:rsidRDefault="00C2758E" w:rsidP="00C2758E">
          <w:pPr>
            <w:pStyle w:val="45756DA79B73408FAF83EAA83AFF2B00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29AAF37D1D08422FA358DBF3BD2D7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30CE2-5144-4FEF-B49B-620327088813}"/>
      </w:docPartPr>
      <w:docPartBody>
        <w:p w:rsidR="008E113F" w:rsidRDefault="00C2758E" w:rsidP="00C2758E">
          <w:pPr>
            <w:pStyle w:val="29AAF37D1D08422FA358DBF3BD2D759F"/>
          </w:pPr>
          <w:r w:rsidRPr="002E5F5E">
            <w:rPr>
              <w:rStyle w:val="Platzhaltertext"/>
            </w:rPr>
            <w:t>Wählen Sie ein Element aus.</w:t>
          </w:r>
        </w:p>
      </w:docPartBody>
    </w:docPart>
    <w:docPart>
      <w:docPartPr>
        <w:name w:val="B546FBF15FAC411483488CF2497B0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8C546-888F-41DB-B798-072DCEFB4759}"/>
      </w:docPartPr>
      <w:docPartBody>
        <w:p w:rsidR="008E113F" w:rsidRDefault="00C2758E" w:rsidP="00C2758E">
          <w:pPr>
            <w:pStyle w:val="B546FBF15FAC411483488CF2497B01F9"/>
          </w:pPr>
          <w:r w:rsidRPr="002E5F5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96"/>
    <w:rsid w:val="002538AB"/>
    <w:rsid w:val="00380196"/>
    <w:rsid w:val="00614D08"/>
    <w:rsid w:val="00754F0F"/>
    <w:rsid w:val="00791BC1"/>
    <w:rsid w:val="007F67EE"/>
    <w:rsid w:val="008E113F"/>
    <w:rsid w:val="00A072E6"/>
    <w:rsid w:val="00A41291"/>
    <w:rsid w:val="00B00581"/>
    <w:rsid w:val="00B7611F"/>
    <w:rsid w:val="00B770F8"/>
    <w:rsid w:val="00C07757"/>
    <w:rsid w:val="00C2758E"/>
    <w:rsid w:val="00E01DE2"/>
    <w:rsid w:val="00E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758E"/>
    <w:rPr>
      <w:color w:val="808080"/>
    </w:rPr>
  </w:style>
  <w:style w:type="paragraph" w:customStyle="1" w:styleId="14C5728DE29449E492993538EF20AF35">
    <w:name w:val="14C5728DE29449E492993538EF20AF35"/>
    <w:rsid w:val="00380196"/>
  </w:style>
  <w:style w:type="paragraph" w:customStyle="1" w:styleId="69E6AAE06320418B8976BF7962172320">
    <w:name w:val="69E6AAE06320418B8976BF7962172320"/>
    <w:rsid w:val="00380196"/>
  </w:style>
  <w:style w:type="paragraph" w:customStyle="1" w:styleId="2BD74B23941544AC849C08A9C876F08D">
    <w:name w:val="2BD74B23941544AC849C08A9C876F08D"/>
    <w:rsid w:val="00380196"/>
  </w:style>
  <w:style w:type="paragraph" w:customStyle="1" w:styleId="AE9A5299DFCA45DDBD280D1863FCA480">
    <w:name w:val="AE9A5299DFCA45DDBD280D1863FCA480"/>
    <w:rsid w:val="00380196"/>
  </w:style>
  <w:style w:type="paragraph" w:customStyle="1" w:styleId="22B0726D27454597A2B758D56707CD96">
    <w:name w:val="22B0726D27454597A2B758D56707CD96"/>
    <w:rsid w:val="00380196"/>
  </w:style>
  <w:style w:type="paragraph" w:customStyle="1" w:styleId="4D967D74049841BCB220A4D41382D3E3">
    <w:name w:val="4D967D74049841BCB220A4D41382D3E3"/>
    <w:rsid w:val="00380196"/>
  </w:style>
  <w:style w:type="paragraph" w:customStyle="1" w:styleId="02C3E7E8D4314331A9399EA0F37FAB6A">
    <w:name w:val="02C3E7E8D4314331A9399EA0F37FAB6A"/>
    <w:rsid w:val="00380196"/>
  </w:style>
  <w:style w:type="paragraph" w:customStyle="1" w:styleId="DC05E249153B4ACC9EA7D1571E3D45FF">
    <w:name w:val="DC05E249153B4ACC9EA7D1571E3D45FF"/>
    <w:rsid w:val="00380196"/>
  </w:style>
  <w:style w:type="paragraph" w:customStyle="1" w:styleId="3EF07FFD4A3E4934BF1CB58CC01321B4">
    <w:name w:val="3EF07FFD4A3E4934BF1CB58CC01321B4"/>
    <w:rsid w:val="002538AB"/>
  </w:style>
  <w:style w:type="paragraph" w:customStyle="1" w:styleId="3E4281FDA2554753B27F40CCF4BBD8CF">
    <w:name w:val="3E4281FDA2554753B27F40CCF4BBD8CF"/>
    <w:rsid w:val="002538AB"/>
  </w:style>
  <w:style w:type="paragraph" w:customStyle="1" w:styleId="1C6C6F393D2E49C7AA62A04EF02FA548">
    <w:name w:val="1C6C6F393D2E49C7AA62A04EF02FA548"/>
    <w:rsid w:val="002538AB"/>
  </w:style>
  <w:style w:type="paragraph" w:customStyle="1" w:styleId="B8F19B730B084744867A83067747402B">
    <w:name w:val="B8F19B730B084744867A83067747402B"/>
    <w:rsid w:val="002538AB"/>
  </w:style>
  <w:style w:type="paragraph" w:customStyle="1" w:styleId="2DE55D28E36E4E8F9855D3DEA6EB0AB2">
    <w:name w:val="2DE55D28E36E4E8F9855D3DEA6EB0AB2"/>
    <w:rsid w:val="002538AB"/>
  </w:style>
  <w:style w:type="paragraph" w:customStyle="1" w:styleId="34F10ACBCE7D4F77B8B69FE9E190E545">
    <w:name w:val="34F10ACBCE7D4F77B8B69FE9E190E545"/>
    <w:rsid w:val="002538AB"/>
  </w:style>
  <w:style w:type="paragraph" w:customStyle="1" w:styleId="A9799C35F64E44BFAD80819108A3EB63">
    <w:name w:val="A9799C35F64E44BFAD80819108A3EB63"/>
    <w:rsid w:val="002538AB"/>
  </w:style>
  <w:style w:type="paragraph" w:customStyle="1" w:styleId="5CF18C29FDA849A189DACB12C553DA54">
    <w:name w:val="5CF18C29FDA849A189DACB12C553DA54"/>
    <w:rsid w:val="002538AB"/>
  </w:style>
  <w:style w:type="paragraph" w:customStyle="1" w:styleId="00EFDB08066242FBA301FB8BB0E21B3A">
    <w:name w:val="00EFDB08066242FBA301FB8BB0E21B3A"/>
    <w:rsid w:val="002538AB"/>
  </w:style>
  <w:style w:type="paragraph" w:customStyle="1" w:styleId="59B70617C5684BE1A843F10D5191A6D7">
    <w:name w:val="59B70617C5684BE1A843F10D5191A6D7"/>
    <w:rsid w:val="002538AB"/>
  </w:style>
  <w:style w:type="paragraph" w:customStyle="1" w:styleId="4865D4EEDC4A4B9AB6A541010473ACD7">
    <w:name w:val="4865D4EEDC4A4B9AB6A541010473ACD7"/>
    <w:rsid w:val="002538AB"/>
  </w:style>
  <w:style w:type="paragraph" w:customStyle="1" w:styleId="7E3CDAB61B904C61AE30301B31E65C53">
    <w:name w:val="7E3CDAB61B904C61AE30301B31E65C53"/>
    <w:rsid w:val="002538AB"/>
  </w:style>
  <w:style w:type="paragraph" w:customStyle="1" w:styleId="62A222CBAB8849319CDB611CAB9CB696">
    <w:name w:val="62A222CBAB8849319CDB611CAB9CB696"/>
    <w:rsid w:val="002538AB"/>
  </w:style>
  <w:style w:type="paragraph" w:customStyle="1" w:styleId="3589DF59202E462F80A77D580D761FF8">
    <w:name w:val="3589DF59202E462F80A77D580D761FF8"/>
    <w:rsid w:val="002538AB"/>
  </w:style>
  <w:style w:type="paragraph" w:customStyle="1" w:styleId="452AD18F476148DBB93BD5121E397FA0">
    <w:name w:val="452AD18F476148DBB93BD5121E397FA0"/>
    <w:rsid w:val="002538AB"/>
  </w:style>
  <w:style w:type="paragraph" w:customStyle="1" w:styleId="CCBA74B9658343B4A311C0B1841613E6">
    <w:name w:val="CCBA74B9658343B4A311C0B1841613E6"/>
    <w:rsid w:val="002538AB"/>
  </w:style>
  <w:style w:type="paragraph" w:customStyle="1" w:styleId="721359F5AF6C4D249076A5E3CBE77DF1">
    <w:name w:val="721359F5AF6C4D249076A5E3CBE77DF1"/>
    <w:rsid w:val="002538AB"/>
  </w:style>
  <w:style w:type="paragraph" w:customStyle="1" w:styleId="B263789282D54924BC667F35E52809F5">
    <w:name w:val="B263789282D54924BC667F35E52809F5"/>
    <w:rsid w:val="002538AB"/>
  </w:style>
  <w:style w:type="paragraph" w:customStyle="1" w:styleId="875C9B1871AA4DBE9BDA97C04F92C185">
    <w:name w:val="875C9B1871AA4DBE9BDA97C04F92C185"/>
    <w:rsid w:val="002538AB"/>
  </w:style>
  <w:style w:type="paragraph" w:customStyle="1" w:styleId="2376C12B5753459BA094B60569934BB3">
    <w:name w:val="2376C12B5753459BA094B60569934BB3"/>
    <w:rsid w:val="002538AB"/>
  </w:style>
  <w:style w:type="paragraph" w:customStyle="1" w:styleId="18E90D5EF85D4F068939166538F7BC8E">
    <w:name w:val="18E90D5EF85D4F068939166538F7BC8E"/>
    <w:rsid w:val="002538AB"/>
  </w:style>
  <w:style w:type="paragraph" w:customStyle="1" w:styleId="509DEB9B05584FB6BC49F4DE96D7F5D4">
    <w:name w:val="509DEB9B05584FB6BC49F4DE96D7F5D4"/>
    <w:rsid w:val="002538AB"/>
  </w:style>
  <w:style w:type="paragraph" w:customStyle="1" w:styleId="3EACDA7E7F854F13AC1A1E138E41AA5D">
    <w:name w:val="3EACDA7E7F854F13AC1A1E138E41AA5D"/>
    <w:rsid w:val="002538AB"/>
  </w:style>
  <w:style w:type="paragraph" w:customStyle="1" w:styleId="9F93E0C648D8467A969EAEBC09F6D5DE">
    <w:name w:val="9F93E0C648D8467A969EAEBC09F6D5DE"/>
    <w:rsid w:val="002538AB"/>
  </w:style>
  <w:style w:type="paragraph" w:customStyle="1" w:styleId="228F5BCF2233460D908BAF600B019F0F">
    <w:name w:val="228F5BCF2233460D908BAF600B019F0F"/>
    <w:rsid w:val="002538AB"/>
  </w:style>
  <w:style w:type="paragraph" w:customStyle="1" w:styleId="32250A28629341E4AB08AD90BAC6EE2C">
    <w:name w:val="32250A28629341E4AB08AD90BAC6EE2C"/>
    <w:rsid w:val="002538AB"/>
  </w:style>
  <w:style w:type="paragraph" w:customStyle="1" w:styleId="5D9576888B8B452FADD44C7E488C1911">
    <w:name w:val="5D9576888B8B452FADD44C7E488C1911"/>
    <w:rsid w:val="002538AB"/>
  </w:style>
  <w:style w:type="paragraph" w:customStyle="1" w:styleId="822B4B0711B84A209C67C832B2C798F2">
    <w:name w:val="822B4B0711B84A209C67C832B2C798F2"/>
    <w:rsid w:val="002538AB"/>
  </w:style>
  <w:style w:type="paragraph" w:customStyle="1" w:styleId="573E0C864593408C951A0B6F8A5B5445">
    <w:name w:val="573E0C864593408C951A0B6F8A5B5445"/>
    <w:rsid w:val="002538AB"/>
  </w:style>
  <w:style w:type="paragraph" w:customStyle="1" w:styleId="9A820436413D4CCBB9C7E9D53C8CCBB5">
    <w:name w:val="9A820436413D4CCBB9C7E9D53C8CCBB5"/>
    <w:rsid w:val="002538AB"/>
  </w:style>
  <w:style w:type="paragraph" w:customStyle="1" w:styleId="77746F3531564B118A33F94B6C0B7AD0">
    <w:name w:val="77746F3531564B118A33F94B6C0B7AD0"/>
    <w:rsid w:val="002538AB"/>
  </w:style>
  <w:style w:type="paragraph" w:customStyle="1" w:styleId="E8CA1D3A57D4452F8C1A8F5CD3FD5032">
    <w:name w:val="E8CA1D3A57D4452F8C1A8F5CD3FD5032"/>
    <w:rsid w:val="002538AB"/>
  </w:style>
  <w:style w:type="paragraph" w:customStyle="1" w:styleId="6CBF4D9E38134FD7A74E7ED66E3CBE6A">
    <w:name w:val="6CBF4D9E38134FD7A74E7ED66E3CBE6A"/>
    <w:rsid w:val="002538AB"/>
  </w:style>
  <w:style w:type="paragraph" w:customStyle="1" w:styleId="6A53513ED37E48EFAE1D15373EABF8DA">
    <w:name w:val="6A53513ED37E48EFAE1D15373EABF8DA"/>
    <w:rsid w:val="002538AB"/>
  </w:style>
  <w:style w:type="paragraph" w:customStyle="1" w:styleId="9AF7B21016764223B9111E815DCEA3A0">
    <w:name w:val="9AF7B21016764223B9111E815DCEA3A0"/>
    <w:rsid w:val="002538AB"/>
  </w:style>
  <w:style w:type="paragraph" w:customStyle="1" w:styleId="574B97BCE79A498187F73B21E295DE1F">
    <w:name w:val="574B97BCE79A498187F73B21E295DE1F"/>
    <w:rsid w:val="002538AB"/>
  </w:style>
  <w:style w:type="paragraph" w:customStyle="1" w:styleId="D4555C6BE79E4A4C8C5170D619B305D7">
    <w:name w:val="D4555C6BE79E4A4C8C5170D619B305D7"/>
    <w:rsid w:val="002538AB"/>
  </w:style>
  <w:style w:type="paragraph" w:customStyle="1" w:styleId="ECC0EFF4F7034CC1B0F66EEDFF2FAF58">
    <w:name w:val="ECC0EFF4F7034CC1B0F66EEDFF2FAF58"/>
    <w:rsid w:val="002538AB"/>
  </w:style>
  <w:style w:type="paragraph" w:customStyle="1" w:styleId="00314CAC25F04E7185D55D075EF608F4">
    <w:name w:val="00314CAC25F04E7185D55D075EF608F4"/>
    <w:rsid w:val="002538AB"/>
  </w:style>
  <w:style w:type="paragraph" w:customStyle="1" w:styleId="C5C817A8BF8A41DD8CC34CDE32B42563">
    <w:name w:val="C5C817A8BF8A41DD8CC34CDE32B42563"/>
    <w:rsid w:val="002538AB"/>
  </w:style>
  <w:style w:type="paragraph" w:customStyle="1" w:styleId="998B9E7F20EF412982C98F458F38E0BB">
    <w:name w:val="998B9E7F20EF412982C98F458F38E0BB"/>
    <w:rsid w:val="002538AB"/>
  </w:style>
  <w:style w:type="paragraph" w:customStyle="1" w:styleId="E61CDD40D8D24AF2B802AC11D7B55D7A">
    <w:name w:val="E61CDD40D8D24AF2B802AC11D7B55D7A"/>
    <w:rsid w:val="002538AB"/>
  </w:style>
  <w:style w:type="paragraph" w:customStyle="1" w:styleId="123D1B6E9A644243850D445B2F76F6DB">
    <w:name w:val="123D1B6E9A644243850D445B2F76F6DB"/>
    <w:rsid w:val="002538AB"/>
  </w:style>
  <w:style w:type="paragraph" w:customStyle="1" w:styleId="AA227BC324344990BA8F9E2B44D4774C">
    <w:name w:val="AA227BC324344990BA8F9E2B44D4774C"/>
    <w:rsid w:val="002538AB"/>
  </w:style>
  <w:style w:type="paragraph" w:customStyle="1" w:styleId="9023BB9A150A467DA6ECC11D238E8287">
    <w:name w:val="9023BB9A150A467DA6ECC11D238E8287"/>
    <w:rsid w:val="002538AB"/>
  </w:style>
  <w:style w:type="paragraph" w:customStyle="1" w:styleId="A63EDABBE57342CA8C45D89DE8097019">
    <w:name w:val="A63EDABBE57342CA8C45D89DE8097019"/>
    <w:rsid w:val="002538AB"/>
  </w:style>
  <w:style w:type="paragraph" w:customStyle="1" w:styleId="71F114866ED84344AF6877FC801E2EF4">
    <w:name w:val="71F114866ED84344AF6877FC801E2EF4"/>
    <w:rsid w:val="002538AB"/>
  </w:style>
  <w:style w:type="paragraph" w:customStyle="1" w:styleId="D9862D7C94104F99A2676D4696732037">
    <w:name w:val="D9862D7C94104F99A2676D4696732037"/>
    <w:rsid w:val="00791BC1"/>
  </w:style>
  <w:style w:type="paragraph" w:customStyle="1" w:styleId="95B953CB06D5471EBF3F89FF7AACA25B">
    <w:name w:val="95B953CB06D5471EBF3F89FF7AACA25B"/>
    <w:rsid w:val="00791BC1"/>
  </w:style>
  <w:style w:type="paragraph" w:customStyle="1" w:styleId="CDFB093D26DE4972A5B90165C9FB902D">
    <w:name w:val="CDFB093D26DE4972A5B90165C9FB902D"/>
    <w:rsid w:val="00791BC1"/>
  </w:style>
  <w:style w:type="paragraph" w:customStyle="1" w:styleId="25ED8260DEE744D2932DEF87F9ECCE71">
    <w:name w:val="25ED8260DEE744D2932DEF87F9ECCE71"/>
    <w:rsid w:val="00791BC1"/>
  </w:style>
  <w:style w:type="paragraph" w:customStyle="1" w:styleId="18DF125335284AC09569F4317BA857AB">
    <w:name w:val="18DF125335284AC09569F4317BA857AB"/>
    <w:rsid w:val="00791BC1"/>
  </w:style>
  <w:style w:type="paragraph" w:customStyle="1" w:styleId="BC9752BB68FE4FE89FC67BA1B22040FF">
    <w:name w:val="BC9752BB68FE4FE89FC67BA1B22040FF"/>
    <w:rsid w:val="007F67EE"/>
  </w:style>
  <w:style w:type="paragraph" w:customStyle="1" w:styleId="D8E6E57D39BD4000A9CC628AFDF7BEDC">
    <w:name w:val="D8E6E57D39BD4000A9CC628AFDF7BEDC"/>
    <w:rsid w:val="007F67EE"/>
  </w:style>
  <w:style w:type="paragraph" w:customStyle="1" w:styleId="95CB2F4608A4436791DB8C064B741B7A">
    <w:name w:val="95CB2F4608A4436791DB8C064B741B7A"/>
    <w:rsid w:val="007F67EE"/>
  </w:style>
  <w:style w:type="paragraph" w:customStyle="1" w:styleId="A3D8390465244E14A78241BD446AB9A6">
    <w:name w:val="A3D8390465244E14A78241BD446AB9A6"/>
    <w:rsid w:val="007F67EE"/>
  </w:style>
  <w:style w:type="paragraph" w:customStyle="1" w:styleId="AFBF81CD35AE4C0489CD2A1024D8C1FD">
    <w:name w:val="AFBF81CD35AE4C0489CD2A1024D8C1FD"/>
    <w:rsid w:val="007F67EE"/>
  </w:style>
  <w:style w:type="paragraph" w:customStyle="1" w:styleId="04EB8AB11D874913B184F373FEECE330">
    <w:name w:val="04EB8AB11D874913B184F373FEECE330"/>
    <w:rsid w:val="007F67EE"/>
  </w:style>
  <w:style w:type="paragraph" w:customStyle="1" w:styleId="DA3124E054684219A4C5A3E580356B15">
    <w:name w:val="DA3124E054684219A4C5A3E580356B15"/>
    <w:rsid w:val="007F67EE"/>
  </w:style>
  <w:style w:type="paragraph" w:customStyle="1" w:styleId="FB32C61F81D94607B3A7E6E94C3AC04B">
    <w:name w:val="FB32C61F81D94607B3A7E6E94C3AC04B"/>
    <w:rsid w:val="007F67EE"/>
  </w:style>
  <w:style w:type="paragraph" w:customStyle="1" w:styleId="7B1FDEDD88644504886A7161E6F31C90">
    <w:name w:val="7B1FDEDD88644504886A7161E6F31C90"/>
    <w:rsid w:val="007F67EE"/>
  </w:style>
  <w:style w:type="paragraph" w:customStyle="1" w:styleId="07E36862AA2A43B1AC0A3869764597E8">
    <w:name w:val="07E36862AA2A43B1AC0A3869764597E8"/>
    <w:rsid w:val="007F67EE"/>
  </w:style>
  <w:style w:type="paragraph" w:customStyle="1" w:styleId="A2CAF02215124D398645022F32BAB55E">
    <w:name w:val="A2CAF02215124D398645022F32BAB55E"/>
    <w:rsid w:val="007F67EE"/>
  </w:style>
  <w:style w:type="paragraph" w:customStyle="1" w:styleId="5DB131E32C494173AD622DEA9836C71F">
    <w:name w:val="5DB131E32C494173AD622DEA9836C71F"/>
    <w:rsid w:val="007F67EE"/>
  </w:style>
  <w:style w:type="paragraph" w:customStyle="1" w:styleId="FD313B392E5943B98D251F41C1978BF3">
    <w:name w:val="FD313B392E5943B98D251F41C1978BF3"/>
    <w:rsid w:val="007F67EE"/>
  </w:style>
  <w:style w:type="paragraph" w:customStyle="1" w:styleId="6617A45038ED47D49DD4D84FAF0EB231">
    <w:name w:val="6617A45038ED47D49DD4D84FAF0EB231"/>
    <w:rsid w:val="007F67EE"/>
  </w:style>
  <w:style w:type="paragraph" w:customStyle="1" w:styleId="AF0B2F0F98A148558117419CBFF4E4DC">
    <w:name w:val="AF0B2F0F98A148558117419CBFF4E4DC"/>
    <w:rsid w:val="007F67EE"/>
  </w:style>
  <w:style w:type="paragraph" w:customStyle="1" w:styleId="8BB2348832BF4F10B303144B0B9FAD99">
    <w:name w:val="8BB2348832BF4F10B303144B0B9FAD99"/>
    <w:rsid w:val="007F67EE"/>
  </w:style>
  <w:style w:type="paragraph" w:customStyle="1" w:styleId="69BACB3E1A184D21B5D887DEC25247FC">
    <w:name w:val="69BACB3E1A184D21B5D887DEC25247FC"/>
    <w:rsid w:val="007F67EE"/>
  </w:style>
  <w:style w:type="paragraph" w:customStyle="1" w:styleId="5415A3A255D04C6AAAD663271938AB81">
    <w:name w:val="5415A3A255D04C6AAAD663271938AB81"/>
    <w:rsid w:val="007F67EE"/>
  </w:style>
  <w:style w:type="paragraph" w:customStyle="1" w:styleId="DA15334221154605BC4CD4ABF3A328A7">
    <w:name w:val="DA15334221154605BC4CD4ABF3A328A7"/>
    <w:rsid w:val="007F67EE"/>
  </w:style>
  <w:style w:type="paragraph" w:customStyle="1" w:styleId="F20AAC2092AC413CAC0E3FD1391B1AC4">
    <w:name w:val="F20AAC2092AC413CAC0E3FD1391B1AC4"/>
    <w:rsid w:val="007F67EE"/>
  </w:style>
  <w:style w:type="paragraph" w:customStyle="1" w:styleId="260A6004C09646CCB3CEBA8A1E1C3248">
    <w:name w:val="260A6004C09646CCB3CEBA8A1E1C3248"/>
    <w:rsid w:val="007F67EE"/>
  </w:style>
  <w:style w:type="paragraph" w:customStyle="1" w:styleId="8844C240FCC043A29C3054409D2B8E34">
    <w:name w:val="8844C240FCC043A29C3054409D2B8E34"/>
    <w:rsid w:val="007F67EE"/>
  </w:style>
  <w:style w:type="paragraph" w:customStyle="1" w:styleId="CAECA445C1EB4F10AC6C4F9A8005E631">
    <w:name w:val="CAECA445C1EB4F10AC6C4F9A8005E631"/>
    <w:rsid w:val="007F67EE"/>
  </w:style>
  <w:style w:type="paragraph" w:customStyle="1" w:styleId="E3700E672A1D460CAB3EDF51A5EAF36F">
    <w:name w:val="E3700E672A1D460CAB3EDF51A5EAF36F"/>
    <w:rsid w:val="007F67EE"/>
  </w:style>
  <w:style w:type="paragraph" w:customStyle="1" w:styleId="ED4F9092E9304383883732C98B780F65">
    <w:name w:val="ED4F9092E9304383883732C98B780F65"/>
    <w:rsid w:val="007F67EE"/>
  </w:style>
  <w:style w:type="paragraph" w:customStyle="1" w:styleId="3D6C46C6DF4844598DE339C90CB2BC65">
    <w:name w:val="3D6C46C6DF4844598DE339C90CB2BC65"/>
    <w:rsid w:val="007F67EE"/>
  </w:style>
  <w:style w:type="paragraph" w:customStyle="1" w:styleId="2C9F69FE651745A68BCD816B102CCD1A">
    <w:name w:val="2C9F69FE651745A68BCD816B102CCD1A"/>
    <w:rsid w:val="007F67EE"/>
  </w:style>
  <w:style w:type="paragraph" w:customStyle="1" w:styleId="B7CC2F6FE85C4F68AB6B8D6A8B6C98AD">
    <w:name w:val="B7CC2F6FE85C4F68AB6B8D6A8B6C98AD"/>
    <w:rsid w:val="007F67EE"/>
  </w:style>
  <w:style w:type="paragraph" w:customStyle="1" w:styleId="67782F74E2F64101943719CB522D43CC">
    <w:name w:val="67782F74E2F64101943719CB522D43CC"/>
    <w:rsid w:val="007F67EE"/>
  </w:style>
  <w:style w:type="paragraph" w:customStyle="1" w:styleId="DED714118A4A4372979D4FCE70094010">
    <w:name w:val="DED714118A4A4372979D4FCE70094010"/>
    <w:rsid w:val="007F67EE"/>
  </w:style>
  <w:style w:type="paragraph" w:customStyle="1" w:styleId="4327B6B97A9C4EA49048FCCA01BC923D">
    <w:name w:val="4327B6B97A9C4EA49048FCCA01BC923D"/>
    <w:rsid w:val="007F67EE"/>
  </w:style>
  <w:style w:type="paragraph" w:customStyle="1" w:styleId="36BE9FF0CE2D494BAE52477648F2CFCE">
    <w:name w:val="36BE9FF0CE2D494BAE52477648F2CFCE"/>
    <w:rsid w:val="007F67EE"/>
  </w:style>
  <w:style w:type="paragraph" w:customStyle="1" w:styleId="657937038BB7485585F1B15B4A7107BC">
    <w:name w:val="657937038BB7485585F1B15B4A7107BC"/>
    <w:rsid w:val="007F67EE"/>
  </w:style>
  <w:style w:type="paragraph" w:customStyle="1" w:styleId="D48C729C8076459CB8D307D5185D62E7">
    <w:name w:val="D48C729C8076459CB8D307D5185D62E7"/>
    <w:rsid w:val="007F67EE"/>
  </w:style>
  <w:style w:type="paragraph" w:customStyle="1" w:styleId="2A37763B83684A7FBB126060CEAC7F89">
    <w:name w:val="2A37763B83684A7FBB126060CEAC7F89"/>
    <w:rsid w:val="007F67EE"/>
  </w:style>
  <w:style w:type="paragraph" w:customStyle="1" w:styleId="DC2ECC84ECBC4E9B8E0287A5C047E8ED">
    <w:name w:val="DC2ECC84ECBC4E9B8E0287A5C047E8ED"/>
    <w:rsid w:val="007F67EE"/>
  </w:style>
  <w:style w:type="paragraph" w:customStyle="1" w:styleId="183B0FB9939E4D3A9D71A41577A7CCB5">
    <w:name w:val="183B0FB9939E4D3A9D71A41577A7CCB5"/>
    <w:rsid w:val="007F67EE"/>
  </w:style>
  <w:style w:type="paragraph" w:customStyle="1" w:styleId="5617ED3B7A1C4F21AD94C3F5ABC67078">
    <w:name w:val="5617ED3B7A1C4F21AD94C3F5ABC67078"/>
    <w:rsid w:val="007F67EE"/>
  </w:style>
  <w:style w:type="paragraph" w:customStyle="1" w:styleId="D83B1D2680774D33AD2A3C96D8136333">
    <w:name w:val="D83B1D2680774D33AD2A3C96D8136333"/>
    <w:rsid w:val="007F67EE"/>
  </w:style>
  <w:style w:type="paragraph" w:customStyle="1" w:styleId="E0E01C6C76834140841A2DE61FE129FA">
    <w:name w:val="E0E01C6C76834140841A2DE61FE129FA"/>
    <w:rsid w:val="007F67EE"/>
  </w:style>
  <w:style w:type="paragraph" w:customStyle="1" w:styleId="6D55CA9D5BC44EDBADCCA2F8B014859E">
    <w:name w:val="6D55CA9D5BC44EDBADCCA2F8B014859E"/>
    <w:rsid w:val="007F67EE"/>
  </w:style>
  <w:style w:type="paragraph" w:customStyle="1" w:styleId="59DE36F87C71486E8C1685439B24163D">
    <w:name w:val="59DE36F87C71486E8C1685439B24163D"/>
    <w:rsid w:val="007F67EE"/>
  </w:style>
  <w:style w:type="paragraph" w:customStyle="1" w:styleId="2F44CC325AA24E7DAAC8E45101282DC1">
    <w:name w:val="2F44CC325AA24E7DAAC8E45101282DC1"/>
    <w:rsid w:val="007F67EE"/>
  </w:style>
  <w:style w:type="paragraph" w:customStyle="1" w:styleId="4582F21CE50B4DA3B265D98359A49F89">
    <w:name w:val="4582F21CE50B4DA3B265D98359A49F89"/>
    <w:rsid w:val="007F67EE"/>
  </w:style>
  <w:style w:type="paragraph" w:customStyle="1" w:styleId="E63E3E1B56C141428B2EB436F9D5018E">
    <w:name w:val="E63E3E1B56C141428B2EB436F9D5018E"/>
    <w:rsid w:val="007F67EE"/>
  </w:style>
  <w:style w:type="paragraph" w:customStyle="1" w:styleId="58CE87536CD74DB0A3236E1757B2807D">
    <w:name w:val="58CE87536CD74DB0A3236E1757B2807D"/>
    <w:rsid w:val="007F67EE"/>
  </w:style>
  <w:style w:type="paragraph" w:customStyle="1" w:styleId="39ACE04F1F4748F08F9014C68F1C3D3D">
    <w:name w:val="39ACE04F1F4748F08F9014C68F1C3D3D"/>
    <w:rsid w:val="007F67EE"/>
  </w:style>
  <w:style w:type="paragraph" w:customStyle="1" w:styleId="577B7FA0E7354BB9AA145D8BCEA53BCC">
    <w:name w:val="577B7FA0E7354BB9AA145D8BCEA53BCC"/>
    <w:rsid w:val="007F67EE"/>
  </w:style>
  <w:style w:type="paragraph" w:customStyle="1" w:styleId="2EB871CD11BE40FB891BB54AB30A3149">
    <w:name w:val="2EB871CD11BE40FB891BB54AB30A3149"/>
    <w:rsid w:val="007F67EE"/>
  </w:style>
  <w:style w:type="paragraph" w:customStyle="1" w:styleId="D52AFC20267D4D62A19FE5DB47686C12">
    <w:name w:val="D52AFC20267D4D62A19FE5DB47686C12"/>
    <w:rsid w:val="007F67EE"/>
  </w:style>
  <w:style w:type="paragraph" w:customStyle="1" w:styleId="2B3ECAC2B8E74577BB171DE43827A5ED">
    <w:name w:val="2B3ECAC2B8E74577BB171DE43827A5ED"/>
    <w:rsid w:val="007F67EE"/>
  </w:style>
  <w:style w:type="paragraph" w:customStyle="1" w:styleId="8DFB76F8DA37406798AC7B3560678854">
    <w:name w:val="8DFB76F8DA37406798AC7B3560678854"/>
    <w:rsid w:val="007F67EE"/>
  </w:style>
  <w:style w:type="paragraph" w:customStyle="1" w:styleId="013061F336384136A8C37AB3EEDAB444">
    <w:name w:val="013061F336384136A8C37AB3EEDAB444"/>
    <w:rsid w:val="00B7611F"/>
  </w:style>
  <w:style w:type="paragraph" w:customStyle="1" w:styleId="925AA8B2A3C54FB69E6BA360109BBD1A">
    <w:name w:val="925AA8B2A3C54FB69E6BA360109BBD1A"/>
    <w:rsid w:val="00B7611F"/>
  </w:style>
  <w:style w:type="paragraph" w:customStyle="1" w:styleId="0ABF2B651BB54B098C5A4A5E282B3A44">
    <w:name w:val="0ABF2B651BB54B098C5A4A5E282B3A44"/>
    <w:rsid w:val="00A41291"/>
  </w:style>
  <w:style w:type="paragraph" w:customStyle="1" w:styleId="CFCBEF8E496F4CC48C6686D84938191D">
    <w:name w:val="CFCBEF8E496F4CC48C6686D84938191D"/>
    <w:rsid w:val="00A41291"/>
  </w:style>
  <w:style w:type="paragraph" w:customStyle="1" w:styleId="3EBE2B43B0E94EBBA0295559C1C8F2BF">
    <w:name w:val="3EBE2B43B0E94EBBA0295559C1C8F2BF"/>
    <w:rsid w:val="00A41291"/>
  </w:style>
  <w:style w:type="paragraph" w:customStyle="1" w:styleId="6F8E513607E84091A81845F74F973BE1">
    <w:name w:val="6F8E513607E84091A81845F74F973BE1"/>
    <w:rsid w:val="00A41291"/>
  </w:style>
  <w:style w:type="paragraph" w:customStyle="1" w:styleId="061643569BD240E7A0AF2FCA4F79E592">
    <w:name w:val="061643569BD240E7A0AF2FCA4F79E592"/>
    <w:rsid w:val="00A41291"/>
  </w:style>
  <w:style w:type="paragraph" w:customStyle="1" w:styleId="8DC06AF10AAC4ABCBE6DE8268260621B">
    <w:name w:val="8DC06AF10AAC4ABCBE6DE8268260621B"/>
    <w:rsid w:val="00A41291"/>
  </w:style>
  <w:style w:type="paragraph" w:customStyle="1" w:styleId="0406A7CC0E3C4EDE8E2A53C68DCC59EA">
    <w:name w:val="0406A7CC0E3C4EDE8E2A53C68DCC59EA"/>
    <w:rsid w:val="00A41291"/>
  </w:style>
  <w:style w:type="paragraph" w:customStyle="1" w:styleId="E406BBC525014EE1B4E5B7AB73229618">
    <w:name w:val="E406BBC525014EE1B4E5B7AB73229618"/>
    <w:rsid w:val="00A41291"/>
  </w:style>
  <w:style w:type="paragraph" w:customStyle="1" w:styleId="457DD4F1DA4A40189B9A1E543E9A5021">
    <w:name w:val="457DD4F1DA4A40189B9A1E543E9A5021"/>
    <w:rsid w:val="00A41291"/>
  </w:style>
  <w:style w:type="paragraph" w:customStyle="1" w:styleId="E8785A663ACD466B90E8ADE997FF6317">
    <w:name w:val="E8785A663ACD466B90E8ADE997FF6317"/>
    <w:rsid w:val="00A41291"/>
  </w:style>
  <w:style w:type="paragraph" w:customStyle="1" w:styleId="83A5AAD833B84C6C94E8F7BC1C68E95A">
    <w:name w:val="83A5AAD833B84C6C94E8F7BC1C68E95A"/>
    <w:rsid w:val="00A41291"/>
  </w:style>
  <w:style w:type="paragraph" w:customStyle="1" w:styleId="68C04FD244A746F8BEA0856B7D68A86B">
    <w:name w:val="68C04FD244A746F8BEA0856B7D68A86B"/>
    <w:rsid w:val="00A41291"/>
  </w:style>
  <w:style w:type="paragraph" w:customStyle="1" w:styleId="45756DA79B73408FAF83EAA83AFF2B00">
    <w:name w:val="45756DA79B73408FAF83EAA83AFF2B00"/>
    <w:rsid w:val="00C2758E"/>
  </w:style>
  <w:style w:type="paragraph" w:customStyle="1" w:styleId="29AAF37D1D08422FA358DBF3BD2D759F">
    <w:name w:val="29AAF37D1D08422FA358DBF3BD2D759F"/>
    <w:rsid w:val="00C2758E"/>
  </w:style>
  <w:style w:type="paragraph" w:customStyle="1" w:styleId="B546FBF15FAC411483488CF2497B01F9">
    <w:name w:val="B546FBF15FAC411483488CF2497B01F9"/>
    <w:rsid w:val="00C27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22A3-417B-468A-AA76-25E36DF4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6154</Characters>
  <Application>Microsoft Office Word</Application>
  <DocSecurity>8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Umwelt, Klima, und Energiewirtschaft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dc:description/>
  <cp:lastModifiedBy>Mezger, Tobias (VM)</cp:lastModifiedBy>
  <cp:revision>38</cp:revision>
  <cp:lastPrinted>2021-03-02T09:24:00Z</cp:lastPrinted>
  <dcterms:created xsi:type="dcterms:W3CDTF">2023-09-05T12:21:00Z</dcterms:created>
  <dcterms:modified xsi:type="dcterms:W3CDTF">2025-01-27T12:56:00Z</dcterms:modified>
</cp:coreProperties>
</file>