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16A8B" w14:textId="43821E55" w:rsidR="0002187A" w:rsidRPr="005437E1" w:rsidRDefault="009F386A" w:rsidP="005437E1">
      <w:pPr>
        <w:jc w:val="center"/>
        <w:rPr>
          <w:color w:val="FF0000"/>
        </w:rPr>
      </w:pPr>
      <w:r>
        <w:rPr>
          <w:color w:val="FF0000"/>
        </w:rPr>
        <w:t xml:space="preserve">Antragsformular (Stand </w:t>
      </w:r>
      <w:r w:rsidR="007F7152">
        <w:rPr>
          <w:color w:val="FF0000"/>
        </w:rPr>
        <w:t>15</w:t>
      </w:r>
      <w:r w:rsidR="005437E1" w:rsidRPr="005437E1">
        <w:rPr>
          <w:color w:val="FF0000"/>
        </w:rPr>
        <w:t>.0</w:t>
      </w:r>
      <w:r w:rsidR="007F7152">
        <w:rPr>
          <w:color w:val="FF0000"/>
        </w:rPr>
        <w:t>9</w:t>
      </w:r>
      <w:bookmarkStart w:id="0" w:name="_GoBack"/>
      <w:bookmarkEnd w:id="0"/>
      <w:r w:rsidR="005437E1" w:rsidRPr="005437E1">
        <w:rPr>
          <w:color w:val="FF0000"/>
        </w:rPr>
        <w:t>.2020)</w:t>
      </w:r>
    </w:p>
    <w:p w14:paraId="54213894" w14:textId="77777777" w:rsidR="007013FD" w:rsidRPr="0032371E" w:rsidRDefault="006F3663" w:rsidP="0032371E">
      <w:r>
        <w:t>Anleitungen:</w:t>
      </w:r>
    </w:p>
    <w:p w14:paraId="198456B1" w14:textId="77777777" w:rsidR="007013FD" w:rsidRDefault="006F3663">
      <w:pPr>
        <w:numPr>
          <w:ilvl w:val="0"/>
          <w:numId w:val="1"/>
        </w:numPr>
        <w:spacing w:after="165" w:line="259" w:lineRule="auto"/>
        <w:ind w:right="0" w:hanging="708"/>
      </w:pPr>
      <w:r>
        <w:rPr>
          <w:b/>
        </w:rPr>
        <w:t xml:space="preserve">Gliederung des Grundmusters </w:t>
      </w:r>
    </w:p>
    <w:p w14:paraId="04FE7E60" w14:textId="77777777" w:rsidR="007013FD" w:rsidRDefault="006F3663">
      <w:pPr>
        <w:numPr>
          <w:ilvl w:val="2"/>
          <w:numId w:val="2"/>
        </w:numPr>
        <w:ind w:right="0" w:hanging="285"/>
      </w:pPr>
      <w:r>
        <w:t xml:space="preserve">Antragstellerin/Antragsteller </w:t>
      </w:r>
    </w:p>
    <w:p w14:paraId="3242D396" w14:textId="77777777" w:rsidR="007013FD" w:rsidRDefault="006F3663">
      <w:pPr>
        <w:numPr>
          <w:ilvl w:val="2"/>
          <w:numId w:val="2"/>
        </w:numPr>
        <w:ind w:right="0" w:hanging="285"/>
      </w:pPr>
      <w:r>
        <w:t>Maßnahme</w:t>
      </w:r>
    </w:p>
    <w:p w14:paraId="6BF99C54" w14:textId="77777777" w:rsidR="007013FD" w:rsidRDefault="006F3663">
      <w:pPr>
        <w:numPr>
          <w:ilvl w:val="2"/>
          <w:numId w:val="2"/>
        </w:numPr>
        <w:ind w:right="0" w:hanging="285"/>
      </w:pPr>
      <w:r>
        <w:t xml:space="preserve">Finanzierungsplan </w:t>
      </w:r>
    </w:p>
    <w:p w14:paraId="61EF31A2" w14:textId="77777777" w:rsidR="007013FD" w:rsidRDefault="006F3663">
      <w:pPr>
        <w:numPr>
          <w:ilvl w:val="2"/>
          <w:numId w:val="2"/>
        </w:numPr>
        <w:ind w:right="0" w:hanging="285"/>
      </w:pPr>
      <w:r>
        <w:t>Beantragte Förderung</w:t>
      </w:r>
    </w:p>
    <w:p w14:paraId="304FFC14" w14:textId="77777777" w:rsidR="007013FD" w:rsidRDefault="006F3663">
      <w:pPr>
        <w:numPr>
          <w:ilvl w:val="2"/>
          <w:numId w:val="2"/>
        </w:numPr>
        <w:ind w:right="0" w:hanging="285"/>
      </w:pPr>
      <w:r>
        <w:t xml:space="preserve">Begründung </w:t>
      </w:r>
    </w:p>
    <w:p w14:paraId="07865825" w14:textId="77777777" w:rsidR="007013FD" w:rsidRDefault="006F3663">
      <w:pPr>
        <w:numPr>
          <w:ilvl w:val="2"/>
          <w:numId w:val="2"/>
        </w:numPr>
        <w:ind w:right="0" w:hanging="285"/>
      </w:pPr>
      <w:r>
        <w:t xml:space="preserve">Finanz- und haushaltswirtschaftliche Auswirkungen </w:t>
      </w:r>
    </w:p>
    <w:p w14:paraId="47F044DB" w14:textId="77777777" w:rsidR="007013FD" w:rsidRDefault="006F3663">
      <w:pPr>
        <w:numPr>
          <w:ilvl w:val="2"/>
          <w:numId w:val="2"/>
        </w:numPr>
        <w:ind w:right="0" w:hanging="285"/>
      </w:pPr>
      <w:r>
        <w:t xml:space="preserve">Erklärungen </w:t>
      </w:r>
    </w:p>
    <w:p w14:paraId="678E4EFC" w14:textId="77777777" w:rsidR="007013FD" w:rsidRDefault="006F3663">
      <w:pPr>
        <w:numPr>
          <w:ilvl w:val="2"/>
          <w:numId w:val="2"/>
        </w:numPr>
        <w:ind w:right="0" w:hanging="285"/>
      </w:pPr>
      <w:r>
        <w:t xml:space="preserve">Anlagen </w:t>
      </w:r>
    </w:p>
    <w:p w14:paraId="59791A0C" w14:textId="77777777" w:rsidR="0040357B" w:rsidRDefault="0040357B" w:rsidP="0040357B">
      <w:pPr>
        <w:ind w:left="715" w:right="0" w:firstLine="0"/>
      </w:pPr>
    </w:p>
    <w:p w14:paraId="15E92BE8" w14:textId="77777777" w:rsidR="007013FD" w:rsidRDefault="006F3663">
      <w:pPr>
        <w:numPr>
          <w:ilvl w:val="0"/>
          <w:numId w:val="1"/>
        </w:numPr>
        <w:spacing w:after="169" w:line="259" w:lineRule="auto"/>
        <w:ind w:right="0" w:hanging="708"/>
      </w:pPr>
      <w:r>
        <w:rPr>
          <w:b/>
        </w:rPr>
        <w:t>Zum Grundmuster</w:t>
      </w:r>
    </w:p>
    <w:p w14:paraId="2D462C30" w14:textId="77777777" w:rsidR="007013FD" w:rsidRDefault="006F3663">
      <w:pPr>
        <w:spacing w:after="0" w:line="259" w:lineRule="auto"/>
        <w:ind w:left="888" w:right="0"/>
      </w:pPr>
      <w:r>
        <w:rPr>
          <w:b/>
        </w:rPr>
        <w:t xml:space="preserve">Zu Nr. 2 - Maßnahme - </w:t>
      </w:r>
    </w:p>
    <w:p w14:paraId="7819FD28" w14:textId="77777777" w:rsidR="007013FD" w:rsidRDefault="006F3663">
      <w:pPr>
        <w:spacing w:after="183"/>
        <w:ind w:left="874" w:right="0"/>
      </w:pPr>
      <w:r>
        <w:t xml:space="preserve">Kurze, eindeutige Bezeichnung der beabsichtigten Maßnahme. Umfang, Notwendigkeit usw. der Maßnahme sind unter Nr. 5 - Begründung - zu erläutern. </w:t>
      </w:r>
    </w:p>
    <w:p w14:paraId="1811F1ED" w14:textId="462D8639" w:rsidR="005437E1" w:rsidRPr="005437E1" w:rsidRDefault="006F3663" w:rsidP="005437E1">
      <w:pPr>
        <w:spacing w:after="0" w:line="259" w:lineRule="auto"/>
        <w:ind w:left="888" w:right="0"/>
        <w:rPr>
          <w:vanish/>
        </w:rPr>
      </w:pPr>
      <w:r>
        <w:rPr>
          <w:b/>
        </w:rPr>
        <w:t xml:space="preserve">Zu Nr. </w:t>
      </w:r>
      <w:r w:rsidR="00D70843">
        <w:rPr>
          <w:b/>
        </w:rPr>
        <w:t>3</w:t>
      </w:r>
      <w:r w:rsidR="00A80A94">
        <w:rPr>
          <w:b/>
        </w:rPr>
        <w:t xml:space="preserve"> </w:t>
      </w:r>
      <w:r>
        <w:rPr>
          <w:b/>
        </w:rPr>
        <w:t xml:space="preserve">- Finanzierungsplan – </w:t>
      </w:r>
      <w:r w:rsidR="005437E1">
        <w:rPr>
          <w:b/>
        </w:rPr>
        <w:t xml:space="preserve"> </w:t>
      </w:r>
    </w:p>
    <w:p w14:paraId="037AD776" w14:textId="2CA34E1C" w:rsidR="007013FD" w:rsidRDefault="006F3663" w:rsidP="00711987">
      <w:pPr>
        <w:pStyle w:val="Listenabsatz"/>
        <w:numPr>
          <w:ilvl w:val="1"/>
          <w:numId w:val="13"/>
        </w:numPr>
        <w:ind w:left="1418" w:right="0" w:hanging="567"/>
      </w:pPr>
      <w:r>
        <w:t>Angabe der Gesamtkosten der Maßnahme. Anzugeben sind alle im</w:t>
      </w:r>
    </w:p>
    <w:p w14:paraId="1AA86C7D" w14:textId="77777777" w:rsidR="007013FD" w:rsidRDefault="006F3663" w:rsidP="005437E1">
      <w:pPr>
        <w:ind w:left="1418" w:right="0"/>
      </w:pPr>
      <w:r>
        <w:t xml:space="preserve">Zusammenhang mit der Fördermaßnahme voraussichtlich anfallenden Kosten, unabhängig davon, ob die Beträge zuwendungsfähig (also förderfähig) sind. Die aufgegliederte Berechnung der Kosten ist in der dem Antrag beizufügenden Kostenberechnung darzustellen. Art und Umfang der Kostengliederung sind den förderungsspezifischen Bedürfnissen anzupassen. </w:t>
      </w:r>
    </w:p>
    <w:p w14:paraId="4A56A7BD" w14:textId="5B830163" w:rsidR="007013FD" w:rsidRDefault="006F3663" w:rsidP="00711987">
      <w:pPr>
        <w:pStyle w:val="Listenabsatz"/>
        <w:numPr>
          <w:ilvl w:val="1"/>
          <w:numId w:val="8"/>
        </w:numPr>
        <w:ind w:left="1418" w:right="0" w:hanging="567"/>
      </w:pPr>
      <w:r>
        <w:t>Davon grundsätzlich zuwendungsfähig</w:t>
      </w:r>
      <w:r w:rsidR="00E333EA">
        <w:t>e</w:t>
      </w:r>
      <w:r w:rsidR="009A4B8A">
        <w:t xml:space="preserve"> Ausgaben.</w:t>
      </w:r>
      <w:r w:rsidR="009A4B8A" w:rsidRPr="009A4B8A">
        <w:t xml:space="preserve"> </w:t>
      </w:r>
      <w:r w:rsidR="009A4B8A">
        <w:t xml:space="preserve">Grundsätzlich zuwendungsfähig sind nur Kosten, die im Leitfaden des Verkehrsministeriums als </w:t>
      </w:r>
      <w:r w:rsidR="0081730E">
        <w:t>f</w:t>
      </w:r>
      <w:r w:rsidR="009A4B8A">
        <w:t>örderungsfähige Maßnahmen beschrieben sind.</w:t>
      </w:r>
      <w:r>
        <w:t xml:space="preserve"> Soweit die Antragstellerin/der Antragsteller zum Vorsteuerabzug berechtigt ist, ist dies bei der Ermittlung der Ausgaben zu berücksichtigen.</w:t>
      </w:r>
    </w:p>
    <w:p w14:paraId="796DDD91" w14:textId="4BD91425" w:rsidR="007013FD" w:rsidRDefault="006F3663" w:rsidP="00711987">
      <w:pPr>
        <w:numPr>
          <w:ilvl w:val="1"/>
          <w:numId w:val="8"/>
        </w:numPr>
        <w:ind w:left="1418" w:right="0" w:hanging="567"/>
      </w:pPr>
      <w:r>
        <w:t xml:space="preserve">Abzuziehen sind Leistungen Dritter, die </w:t>
      </w:r>
      <w:r w:rsidR="00E333EA">
        <w:t xml:space="preserve">im </w:t>
      </w:r>
      <w:r>
        <w:t xml:space="preserve">Zusammenhang mit der Maßnahme stehen, also z.B. Entgelte, zweckgebundene Spenden etc. </w:t>
      </w:r>
    </w:p>
    <w:p w14:paraId="06D9F0B3" w14:textId="77777777" w:rsidR="007013FD" w:rsidRDefault="006F3663" w:rsidP="00711987">
      <w:pPr>
        <w:numPr>
          <w:ilvl w:val="1"/>
          <w:numId w:val="8"/>
        </w:numPr>
        <w:ind w:left="1418" w:right="0" w:hanging="567"/>
      </w:pPr>
      <w:r>
        <w:t>Auf der Grundlage der so ermittelten zuwendungsfähigen Gesamtausgaben wird die Höhe der Zuwendung ermittelt.</w:t>
      </w:r>
      <w:r w:rsidR="005437E1">
        <w:t xml:space="preserve"> Die </w:t>
      </w:r>
      <w:r>
        <w:t xml:space="preserve">Zuwendung ist der Betrag, den das Land zu der Maßnahme beisteuern soll. </w:t>
      </w:r>
    </w:p>
    <w:p w14:paraId="71F3C197" w14:textId="6D1C41EF" w:rsidR="007013FD" w:rsidRDefault="00D70843" w:rsidP="00711987">
      <w:pPr>
        <w:spacing w:after="183"/>
        <w:ind w:left="1415" w:right="0" w:hanging="564"/>
      </w:pPr>
      <w:r>
        <w:t>3.6</w:t>
      </w:r>
      <w:r>
        <w:tab/>
      </w:r>
      <w:r w:rsidR="006F3663">
        <w:t xml:space="preserve">Eigenanteil ist der Betrag, den die Zuwendungsempfängerin oder der Zuwendungsempfänger zur Finanzierung der Maßnahme beizutragen hat. </w:t>
      </w:r>
    </w:p>
    <w:p w14:paraId="2F56B165" w14:textId="6C5A39E6" w:rsidR="007013FD" w:rsidRDefault="006F3663">
      <w:pPr>
        <w:spacing w:after="0" w:line="259" w:lineRule="auto"/>
        <w:ind w:left="888" w:right="0"/>
      </w:pPr>
      <w:r>
        <w:rPr>
          <w:b/>
        </w:rPr>
        <w:t xml:space="preserve">Zu Nr. </w:t>
      </w:r>
      <w:r w:rsidR="00F9232A">
        <w:rPr>
          <w:b/>
        </w:rPr>
        <w:t xml:space="preserve">8 </w:t>
      </w:r>
      <w:r>
        <w:rPr>
          <w:b/>
        </w:rPr>
        <w:t xml:space="preserve">- Anlagen - </w:t>
      </w:r>
    </w:p>
    <w:p w14:paraId="2BE04D21" w14:textId="77777777" w:rsidR="0032371E" w:rsidRDefault="006F3663" w:rsidP="002355C1">
      <w:pPr>
        <w:spacing w:after="141" w:line="241" w:lineRule="auto"/>
        <w:ind w:left="888" w:right="-15"/>
      </w:pPr>
      <w:r>
        <w:t xml:space="preserve">Da im </w:t>
      </w:r>
      <w:r w:rsidR="002355C1">
        <w:t xml:space="preserve">Antragsformular </w:t>
      </w:r>
      <w:r>
        <w:t xml:space="preserve">die erforderlichen </w:t>
      </w:r>
      <w:r w:rsidR="002355C1">
        <w:t>Anlagen</w:t>
      </w:r>
      <w:r>
        <w:t xml:space="preserve"> nicht erschöpfend aufgezählt werden können, </w:t>
      </w:r>
      <w:r w:rsidR="002355C1">
        <w:t xml:space="preserve">ist die Auflistung ggf. zu ergänzen. </w:t>
      </w:r>
      <w:r>
        <w:t xml:space="preserve"> </w:t>
      </w:r>
    </w:p>
    <w:p w14:paraId="56FBB1DF" w14:textId="77777777" w:rsidR="0032371E" w:rsidRDefault="0032371E">
      <w:pPr>
        <w:spacing w:after="160" w:line="259" w:lineRule="auto"/>
        <w:ind w:left="0" w:right="0" w:firstLine="0"/>
      </w:pPr>
      <w:r>
        <w:br w:type="page"/>
      </w:r>
    </w:p>
    <w:p w14:paraId="10E38B69" w14:textId="77777777" w:rsidR="007013FD" w:rsidRDefault="007013FD">
      <w:pPr>
        <w:spacing w:after="141" w:line="241" w:lineRule="auto"/>
        <w:ind w:left="888" w:right="-15"/>
        <w:jc w:val="both"/>
      </w:pPr>
    </w:p>
    <w:p w14:paraId="0467F4FE" w14:textId="77777777" w:rsidR="007013FD" w:rsidRDefault="007013FD">
      <w:pPr>
        <w:spacing w:after="277" w:line="265" w:lineRule="auto"/>
        <w:ind w:right="156"/>
        <w:jc w:val="right"/>
      </w:pPr>
    </w:p>
    <w:tbl>
      <w:tblPr>
        <w:tblStyle w:val="TableGrid"/>
        <w:tblpPr w:vertAnchor="text" w:tblpX="-70" w:tblpY="2"/>
        <w:tblOverlap w:val="never"/>
        <w:tblW w:w="4606" w:type="dxa"/>
        <w:tblInd w:w="0" w:type="dxa"/>
        <w:tblCellMar>
          <w:top w:w="230" w:type="dxa"/>
          <w:left w:w="115" w:type="dxa"/>
          <w:right w:w="115" w:type="dxa"/>
        </w:tblCellMar>
        <w:tblLook w:val="04A0" w:firstRow="1" w:lastRow="0" w:firstColumn="1" w:lastColumn="0" w:noHBand="0" w:noVBand="1"/>
      </w:tblPr>
      <w:tblGrid>
        <w:gridCol w:w="4606"/>
      </w:tblGrid>
      <w:tr w:rsidR="007013FD" w14:paraId="479C736B" w14:textId="77777777">
        <w:trPr>
          <w:trHeight w:val="2339"/>
        </w:trPr>
        <w:tc>
          <w:tcPr>
            <w:tcW w:w="4606" w:type="dxa"/>
            <w:tcBorders>
              <w:top w:val="single" w:sz="6" w:space="0" w:color="000000"/>
              <w:left w:val="single" w:sz="6" w:space="0" w:color="000000"/>
              <w:bottom w:val="single" w:sz="6" w:space="0" w:color="000000"/>
              <w:right w:val="single" w:sz="6" w:space="0" w:color="000000"/>
            </w:tcBorders>
          </w:tcPr>
          <w:p w14:paraId="2641051A" w14:textId="77777777" w:rsidR="009666F4" w:rsidRPr="009666F4" w:rsidRDefault="009666F4" w:rsidP="009666F4">
            <w:pPr>
              <w:spacing w:after="0" w:line="259" w:lineRule="auto"/>
              <w:ind w:left="0" w:right="1" w:firstLine="0"/>
              <w:jc w:val="center"/>
              <w:rPr>
                <w:rFonts w:ascii="Arial" w:hAnsi="Arial" w:cs="Arial"/>
                <w:b/>
                <w:szCs w:val="24"/>
              </w:rPr>
            </w:pPr>
            <w:r w:rsidRPr="009666F4">
              <w:rPr>
                <w:rFonts w:ascii="Arial" w:hAnsi="Arial" w:cs="Arial"/>
                <w:b/>
                <w:szCs w:val="24"/>
              </w:rPr>
              <w:t>Ministerium für Verkehr Baden-Württemberg</w:t>
            </w:r>
          </w:p>
          <w:p w14:paraId="276D8F16" w14:textId="77777777" w:rsidR="009666F4" w:rsidRPr="009666F4" w:rsidRDefault="009666F4" w:rsidP="009666F4">
            <w:pPr>
              <w:spacing w:after="0" w:line="259" w:lineRule="auto"/>
              <w:ind w:left="0" w:right="1" w:firstLine="0"/>
              <w:jc w:val="center"/>
              <w:rPr>
                <w:rFonts w:ascii="Arial" w:hAnsi="Arial" w:cs="Arial"/>
                <w:b/>
                <w:szCs w:val="24"/>
              </w:rPr>
            </w:pPr>
            <w:r w:rsidRPr="009666F4">
              <w:rPr>
                <w:rFonts w:ascii="Arial" w:hAnsi="Arial" w:cs="Arial"/>
                <w:b/>
                <w:szCs w:val="24"/>
              </w:rPr>
              <w:t>Referat 35: Luftverkehr</w:t>
            </w:r>
          </w:p>
          <w:p w14:paraId="31171443" w14:textId="77777777" w:rsidR="009666F4" w:rsidRPr="009666F4" w:rsidRDefault="009666F4" w:rsidP="009666F4">
            <w:pPr>
              <w:spacing w:after="0" w:line="259" w:lineRule="auto"/>
              <w:ind w:left="0" w:right="1" w:firstLine="0"/>
              <w:jc w:val="center"/>
              <w:rPr>
                <w:rFonts w:ascii="Arial" w:hAnsi="Arial" w:cs="Arial"/>
                <w:b/>
                <w:szCs w:val="24"/>
              </w:rPr>
            </w:pPr>
            <w:r w:rsidRPr="009666F4">
              <w:rPr>
                <w:rFonts w:ascii="Arial" w:hAnsi="Arial" w:cs="Arial"/>
                <w:b/>
                <w:szCs w:val="24"/>
              </w:rPr>
              <w:t>Dorotheenstraße 8</w:t>
            </w:r>
          </w:p>
          <w:p w14:paraId="5D711CF0" w14:textId="77777777" w:rsidR="009666F4" w:rsidRPr="009666F4" w:rsidRDefault="009666F4" w:rsidP="009666F4">
            <w:pPr>
              <w:spacing w:after="0" w:line="259" w:lineRule="auto"/>
              <w:ind w:left="0" w:right="1" w:firstLine="0"/>
              <w:jc w:val="center"/>
              <w:rPr>
                <w:rFonts w:ascii="Arial" w:hAnsi="Arial" w:cs="Arial"/>
                <w:b/>
                <w:szCs w:val="24"/>
              </w:rPr>
            </w:pPr>
            <w:r w:rsidRPr="009666F4">
              <w:rPr>
                <w:rFonts w:ascii="Arial" w:hAnsi="Arial" w:cs="Arial"/>
                <w:b/>
                <w:szCs w:val="24"/>
              </w:rPr>
              <w:t>70173 Stuttgart</w:t>
            </w:r>
          </w:p>
          <w:p w14:paraId="232E7071" w14:textId="5C6C1F7E" w:rsidR="007013FD" w:rsidRDefault="007013FD">
            <w:pPr>
              <w:spacing w:after="0" w:line="259" w:lineRule="auto"/>
              <w:ind w:left="0" w:right="1" w:firstLine="0"/>
              <w:jc w:val="center"/>
            </w:pPr>
          </w:p>
        </w:tc>
      </w:tr>
    </w:tbl>
    <w:p w14:paraId="691182F3" w14:textId="703B2263" w:rsidR="00E247E1" w:rsidRPr="00786ED3" w:rsidRDefault="006F3663" w:rsidP="00E247E1">
      <w:pPr>
        <w:pStyle w:val="BW1Standard"/>
        <w:spacing w:after="120"/>
        <w:jc w:val="center"/>
        <w:rPr>
          <w:rFonts w:eastAsia="Times New Roman"/>
          <w:b/>
          <w:bCs/>
          <w:lang w:eastAsia="de-DE"/>
        </w:rPr>
      </w:pPr>
      <w:r>
        <w:rPr>
          <w:b/>
        </w:rPr>
        <w:t>Antrag auf Gewährung einer Zuwendung</w:t>
      </w:r>
      <w:r w:rsidR="00325940">
        <w:rPr>
          <w:b/>
        </w:rPr>
        <w:t xml:space="preserve"> </w:t>
      </w:r>
      <w:r w:rsidR="00E247E1">
        <w:rPr>
          <w:b/>
        </w:rPr>
        <w:t>nach den Fördergrundsätzen</w:t>
      </w:r>
      <w:r w:rsidR="00E247E1" w:rsidRPr="00786ED3">
        <w:rPr>
          <w:rFonts w:eastAsia="Times New Roman"/>
          <w:b/>
          <w:bCs/>
          <w:lang w:eastAsia="de-DE"/>
        </w:rPr>
        <w:t xml:space="preserve"> des Ministeriums für Verkehr </w:t>
      </w:r>
      <w:r w:rsidR="00E247E1" w:rsidRPr="00786ED3">
        <w:rPr>
          <w:rFonts w:eastAsia="Times New Roman"/>
          <w:b/>
          <w:bCs/>
          <w:lang w:eastAsia="de-DE"/>
        </w:rPr>
        <w:br/>
        <w:t xml:space="preserve">zur Förderung von Investitionen an </w:t>
      </w:r>
      <w:r w:rsidR="00E247E1">
        <w:rPr>
          <w:rFonts w:eastAsia="Times New Roman"/>
          <w:b/>
          <w:bCs/>
          <w:lang w:eastAsia="de-DE"/>
        </w:rPr>
        <w:t>Verkehrslandeplätzen</w:t>
      </w:r>
    </w:p>
    <w:p w14:paraId="5804BDF1" w14:textId="77777777" w:rsidR="007013FD" w:rsidRDefault="007013FD">
      <w:pPr>
        <w:spacing w:after="686" w:line="242" w:lineRule="auto"/>
        <w:ind w:left="5754" w:right="1313"/>
        <w:jc w:val="center"/>
      </w:pPr>
    </w:p>
    <w:p w14:paraId="48F799DF" w14:textId="77777777" w:rsidR="007013FD" w:rsidRDefault="006F3663">
      <w:pPr>
        <w:spacing w:after="241" w:line="259" w:lineRule="auto"/>
        <w:ind w:right="0"/>
      </w:pPr>
      <w:r>
        <w:rPr>
          <w:b/>
          <w:sz w:val="22"/>
        </w:rPr>
        <w:t>Betr.:</w:t>
      </w:r>
    </w:p>
    <w:p w14:paraId="5DD6D940" w14:textId="77777777" w:rsidR="007013FD" w:rsidRDefault="006F3663">
      <w:pPr>
        <w:spacing w:after="432" w:line="259" w:lineRule="auto"/>
        <w:ind w:right="0"/>
      </w:pPr>
      <w:r>
        <w:rPr>
          <w:b/>
          <w:sz w:val="22"/>
        </w:rPr>
        <w:t>Bezug:</w:t>
      </w:r>
      <w:r w:rsidR="00DA411A" w:rsidRPr="00DA411A">
        <w:rPr>
          <w:sz w:val="22"/>
        </w:rPr>
        <w:t xml:space="preserve"> Flugplatzförderung, Az.: 3-3840.7-02/305 </w:t>
      </w:r>
    </w:p>
    <w:tbl>
      <w:tblPr>
        <w:tblStyle w:val="TableGrid"/>
        <w:tblW w:w="9210" w:type="dxa"/>
        <w:tblInd w:w="-70" w:type="dxa"/>
        <w:tblCellMar>
          <w:left w:w="70" w:type="dxa"/>
          <w:right w:w="85" w:type="dxa"/>
        </w:tblCellMar>
        <w:tblLook w:val="04A0" w:firstRow="1" w:lastRow="0" w:firstColumn="1" w:lastColumn="0" w:noHBand="0" w:noVBand="1"/>
      </w:tblPr>
      <w:tblGrid>
        <w:gridCol w:w="3047"/>
        <w:gridCol w:w="1383"/>
        <w:gridCol w:w="1384"/>
        <w:gridCol w:w="1698"/>
        <w:gridCol w:w="1698"/>
      </w:tblGrid>
      <w:tr w:rsidR="007013FD" w14:paraId="31DD4B3D" w14:textId="77777777" w:rsidTr="0032371E">
        <w:trPr>
          <w:trHeight w:val="631"/>
        </w:trPr>
        <w:tc>
          <w:tcPr>
            <w:tcW w:w="5814" w:type="dxa"/>
            <w:gridSpan w:val="3"/>
            <w:tcBorders>
              <w:top w:val="single" w:sz="6" w:space="0" w:color="000000"/>
              <w:left w:val="single" w:sz="6" w:space="0" w:color="000000"/>
              <w:bottom w:val="single" w:sz="6" w:space="0" w:color="000000"/>
              <w:right w:val="nil"/>
            </w:tcBorders>
            <w:vAlign w:val="center"/>
          </w:tcPr>
          <w:p w14:paraId="165952E8" w14:textId="77777777" w:rsidR="007013FD" w:rsidRDefault="006F3663">
            <w:pPr>
              <w:spacing w:after="0" w:line="259" w:lineRule="auto"/>
              <w:ind w:left="0" w:right="0" w:firstLine="0"/>
            </w:pPr>
            <w:r>
              <w:rPr>
                <w:b/>
                <w:sz w:val="22"/>
              </w:rPr>
              <w:t xml:space="preserve">1. Antragstellerin/Antragsteller </w:t>
            </w:r>
          </w:p>
        </w:tc>
        <w:tc>
          <w:tcPr>
            <w:tcW w:w="3396" w:type="dxa"/>
            <w:gridSpan w:val="2"/>
            <w:tcBorders>
              <w:top w:val="single" w:sz="6" w:space="0" w:color="000000"/>
              <w:left w:val="nil"/>
              <w:bottom w:val="single" w:sz="6" w:space="0" w:color="000000"/>
              <w:right w:val="single" w:sz="6" w:space="0" w:color="000000"/>
            </w:tcBorders>
          </w:tcPr>
          <w:p w14:paraId="7BCE3BE9" w14:textId="77777777" w:rsidR="007013FD" w:rsidRDefault="007013FD">
            <w:pPr>
              <w:spacing w:after="160" w:line="259" w:lineRule="auto"/>
              <w:ind w:left="0" w:right="0" w:firstLine="0"/>
            </w:pPr>
          </w:p>
        </w:tc>
      </w:tr>
      <w:tr w:rsidR="007013FD" w14:paraId="584CEAE7" w14:textId="77777777" w:rsidTr="0032371E">
        <w:trPr>
          <w:trHeight w:val="631"/>
        </w:trPr>
        <w:tc>
          <w:tcPr>
            <w:tcW w:w="3047" w:type="dxa"/>
            <w:tcBorders>
              <w:top w:val="single" w:sz="6" w:space="0" w:color="000000"/>
              <w:left w:val="single" w:sz="6" w:space="0" w:color="000000"/>
              <w:bottom w:val="single" w:sz="6" w:space="0" w:color="000000"/>
              <w:right w:val="single" w:sz="6" w:space="0" w:color="000000"/>
            </w:tcBorders>
            <w:vAlign w:val="center"/>
          </w:tcPr>
          <w:p w14:paraId="119C24BA" w14:textId="77777777" w:rsidR="007013FD" w:rsidRDefault="006F3663">
            <w:pPr>
              <w:spacing w:after="0" w:line="259" w:lineRule="auto"/>
              <w:ind w:left="0" w:right="0" w:firstLine="0"/>
            </w:pPr>
            <w:r>
              <w:rPr>
                <w:sz w:val="20"/>
              </w:rPr>
              <w:t>Name/Bezeichnung</w:t>
            </w:r>
          </w:p>
        </w:tc>
        <w:tc>
          <w:tcPr>
            <w:tcW w:w="2767" w:type="dxa"/>
            <w:gridSpan w:val="2"/>
            <w:tcBorders>
              <w:top w:val="single" w:sz="6" w:space="0" w:color="000000"/>
              <w:left w:val="single" w:sz="6" w:space="0" w:color="000000"/>
              <w:bottom w:val="single" w:sz="6" w:space="0" w:color="000000"/>
              <w:right w:val="nil"/>
            </w:tcBorders>
          </w:tcPr>
          <w:p w14:paraId="2E39A493" w14:textId="77777777" w:rsidR="007013FD" w:rsidRDefault="007013FD">
            <w:pPr>
              <w:spacing w:after="160" w:line="259" w:lineRule="auto"/>
              <w:ind w:left="0" w:right="0" w:firstLine="0"/>
            </w:pPr>
          </w:p>
        </w:tc>
        <w:tc>
          <w:tcPr>
            <w:tcW w:w="3396" w:type="dxa"/>
            <w:gridSpan w:val="2"/>
            <w:tcBorders>
              <w:top w:val="single" w:sz="6" w:space="0" w:color="000000"/>
              <w:left w:val="nil"/>
              <w:bottom w:val="single" w:sz="6" w:space="0" w:color="000000"/>
              <w:right w:val="single" w:sz="6" w:space="0" w:color="000000"/>
            </w:tcBorders>
          </w:tcPr>
          <w:p w14:paraId="746B6D4C" w14:textId="77777777" w:rsidR="007013FD" w:rsidRDefault="007013FD">
            <w:pPr>
              <w:spacing w:after="160" w:line="259" w:lineRule="auto"/>
              <w:ind w:left="0" w:right="0" w:firstLine="0"/>
            </w:pPr>
          </w:p>
        </w:tc>
      </w:tr>
      <w:tr w:rsidR="007013FD" w14:paraId="02BD5353" w14:textId="77777777" w:rsidTr="0032371E">
        <w:trPr>
          <w:trHeight w:val="631"/>
        </w:trPr>
        <w:tc>
          <w:tcPr>
            <w:tcW w:w="3047" w:type="dxa"/>
            <w:tcBorders>
              <w:top w:val="single" w:sz="6" w:space="0" w:color="000000"/>
              <w:left w:val="single" w:sz="6" w:space="0" w:color="000000"/>
              <w:bottom w:val="single" w:sz="6" w:space="0" w:color="000000"/>
              <w:right w:val="single" w:sz="6" w:space="0" w:color="000000"/>
            </w:tcBorders>
            <w:vAlign w:val="center"/>
          </w:tcPr>
          <w:p w14:paraId="19DC8825" w14:textId="77777777" w:rsidR="007013FD" w:rsidRDefault="006F3663">
            <w:pPr>
              <w:spacing w:after="0" w:line="259" w:lineRule="auto"/>
              <w:ind w:left="0" w:right="0" w:firstLine="0"/>
            </w:pPr>
            <w:r>
              <w:rPr>
                <w:sz w:val="20"/>
              </w:rPr>
              <w:t>Anschrift:</w:t>
            </w:r>
          </w:p>
        </w:tc>
        <w:tc>
          <w:tcPr>
            <w:tcW w:w="2767" w:type="dxa"/>
            <w:gridSpan w:val="2"/>
            <w:tcBorders>
              <w:top w:val="single" w:sz="6" w:space="0" w:color="000000"/>
              <w:left w:val="single" w:sz="6" w:space="0" w:color="000000"/>
              <w:bottom w:val="single" w:sz="6" w:space="0" w:color="000000"/>
              <w:right w:val="nil"/>
            </w:tcBorders>
          </w:tcPr>
          <w:p w14:paraId="3C5FC052" w14:textId="77777777" w:rsidR="007013FD" w:rsidRDefault="006F3663">
            <w:pPr>
              <w:spacing w:after="0" w:line="259" w:lineRule="auto"/>
              <w:ind w:left="0" w:right="0" w:firstLine="0"/>
            </w:pPr>
            <w:r>
              <w:rPr>
                <w:sz w:val="20"/>
              </w:rPr>
              <w:t>Straße/PLZ/Ort/Kreis</w:t>
            </w:r>
          </w:p>
        </w:tc>
        <w:tc>
          <w:tcPr>
            <w:tcW w:w="3396" w:type="dxa"/>
            <w:gridSpan w:val="2"/>
            <w:tcBorders>
              <w:top w:val="single" w:sz="6" w:space="0" w:color="000000"/>
              <w:left w:val="nil"/>
              <w:bottom w:val="single" w:sz="6" w:space="0" w:color="000000"/>
              <w:right w:val="single" w:sz="6" w:space="0" w:color="000000"/>
            </w:tcBorders>
          </w:tcPr>
          <w:p w14:paraId="4061CB34" w14:textId="77777777" w:rsidR="007013FD" w:rsidRDefault="007013FD">
            <w:pPr>
              <w:spacing w:after="160" w:line="259" w:lineRule="auto"/>
              <w:ind w:left="0" w:right="0" w:firstLine="0"/>
            </w:pPr>
          </w:p>
        </w:tc>
      </w:tr>
      <w:tr w:rsidR="007013FD" w14:paraId="44CD31DA" w14:textId="77777777" w:rsidTr="0032371E">
        <w:trPr>
          <w:trHeight w:val="631"/>
        </w:trPr>
        <w:tc>
          <w:tcPr>
            <w:tcW w:w="3047" w:type="dxa"/>
            <w:tcBorders>
              <w:top w:val="single" w:sz="6" w:space="0" w:color="000000"/>
              <w:left w:val="single" w:sz="6" w:space="0" w:color="000000"/>
              <w:bottom w:val="single" w:sz="6" w:space="0" w:color="000000"/>
              <w:right w:val="single" w:sz="6" w:space="0" w:color="000000"/>
            </w:tcBorders>
            <w:vAlign w:val="center"/>
          </w:tcPr>
          <w:p w14:paraId="34324AEE" w14:textId="001CBB25" w:rsidR="007013FD" w:rsidRDefault="00325940">
            <w:pPr>
              <w:spacing w:after="0" w:line="259" w:lineRule="auto"/>
              <w:ind w:left="0" w:right="0" w:firstLine="0"/>
            </w:pPr>
            <w:r>
              <w:rPr>
                <w:sz w:val="20"/>
              </w:rPr>
              <w:t>Ansprechpartner</w:t>
            </w:r>
            <w:r w:rsidR="006F3663">
              <w:rPr>
                <w:sz w:val="20"/>
              </w:rPr>
              <w:t xml:space="preserve">: </w:t>
            </w:r>
          </w:p>
        </w:tc>
        <w:tc>
          <w:tcPr>
            <w:tcW w:w="2767" w:type="dxa"/>
            <w:gridSpan w:val="2"/>
            <w:tcBorders>
              <w:top w:val="single" w:sz="6" w:space="0" w:color="000000"/>
              <w:left w:val="single" w:sz="6" w:space="0" w:color="000000"/>
              <w:bottom w:val="single" w:sz="6" w:space="0" w:color="000000"/>
              <w:right w:val="nil"/>
            </w:tcBorders>
          </w:tcPr>
          <w:p w14:paraId="087153A6" w14:textId="77777777" w:rsidR="007013FD" w:rsidRDefault="006F3663">
            <w:pPr>
              <w:spacing w:after="0" w:line="259" w:lineRule="auto"/>
              <w:ind w:left="0" w:right="0" w:firstLine="0"/>
            </w:pPr>
            <w:r>
              <w:rPr>
                <w:sz w:val="20"/>
              </w:rPr>
              <w:t xml:space="preserve">Name/Tel. (Durchwahl) </w:t>
            </w:r>
          </w:p>
        </w:tc>
        <w:tc>
          <w:tcPr>
            <w:tcW w:w="3396" w:type="dxa"/>
            <w:gridSpan w:val="2"/>
            <w:tcBorders>
              <w:top w:val="single" w:sz="6" w:space="0" w:color="000000"/>
              <w:left w:val="nil"/>
              <w:bottom w:val="single" w:sz="6" w:space="0" w:color="000000"/>
              <w:right w:val="single" w:sz="6" w:space="0" w:color="000000"/>
            </w:tcBorders>
          </w:tcPr>
          <w:p w14:paraId="7EA2C0D9" w14:textId="77777777" w:rsidR="007013FD" w:rsidRDefault="007013FD">
            <w:pPr>
              <w:spacing w:after="160" w:line="259" w:lineRule="auto"/>
              <w:ind w:left="0" w:right="0" w:firstLine="0"/>
            </w:pPr>
          </w:p>
        </w:tc>
      </w:tr>
      <w:tr w:rsidR="007013FD" w14:paraId="42C53BC9" w14:textId="77777777" w:rsidTr="0032371E">
        <w:trPr>
          <w:trHeight w:val="631"/>
        </w:trPr>
        <w:tc>
          <w:tcPr>
            <w:tcW w:w="3047" w:type="dxa"/>
            <w:vMerge w:val="restart"/>
            <w:tcBorders>
              <w:top w:val="single" w:sz="6" w:space="0" w:color="000000"/>
              <w:left w:val="single" w:sz="6" w:space="0" w:color="000000"/>
              <w:bottom w:val="single" w:sz="6" w:space="0" w:color="000000"/>
              <w:right w:val="single" w:sz="6" w:space="0" w:color="000000"/>
            </w:tcBorders>
          </w:tcPr>
          <w:p w14:paraId="0EFE5D21" w14:textId="77777777" w:rsidR="007013FD" w:rsidRDefault="006F3663">
            <w:pPr>
              <w:spacing w:after="0" w:line="259" w:lineRule="auto"/>
              <w:ind w:left="0" w:right="0" w:firstLine="0"/>
            </w:pPr>
            <w:r>
              <w:rPr>
                <w:sz w:val="20"/>
              </w:rPr>
              <w:t>Bankverbindung:</w:t>
            </w:r>
          </w:p>
        </w:tc>
        <w:tc>
          <w:tcPr>
            <w:tcW w:w="2767" w:type="dxa"/>
            <w:gridSpan w:val="2"/>
            <w:tcBorders>
              <w:top w:val="single" w:sz="6" w:space="0" w:color="000000"/>
              <w:left w:val="single" w:sz="6" w:space="0" w:color="000000"/>
              <w:bottom w:val="single" w:sz="6" w:space="0" w:color="000000"/>
              <w:right w:val="nil"/>
            </w:tcBorders>
          </w:tcPr>
          <w:p w14:paraId="4F4761CD" w14:textId="69442825" w:rsidR="007013FD" w:rsidRDefault="00325940">
            <w:pPr>
              <w:spacing w:after="0" w:line="259" w:lineRule="auto"/>
              <w:ind w:left="0" w:right="0" w:firstLine="0"/>
            </w:pPr>
            <w:r>
              <w:rPr>
                <w:sz w:val="20"/>
              </w:rPr>
              <w:t>IBAN</w:t>
            </w:r>
            <w:r w:rsidR="006F3663">
              <w:rPr>
                <w:sz w:val="20"/>
              </w:rPr>
              <w:t>.</w:t>
            </w:r>
          </w:p>
        </w:tc>
        <w:tc>
          <w:tcPr>
            <w:tcW w:w="3396" w:type="dxa"/>
            <w:gridSpan w:val="2"/>
            <w:tcBorders>
              <w:top w:val="single" w:sz="6" w:space="0" w:color="000000"/>
              <w:left w:val="nil"/>
              <w:bottom w:val="single" w:sz="6" w:space="0" w:color="000000"/>
              <w:right w:val="single" w:sz="6" w:space="0" w:color="000000"/>
            </w:tcBorders>
          </w:tcPr>
          <w:p w14:paraId="007FD2C3" w14:textId="76C50C00" w:rsidR="007013FD" w:rsidRDefault="00325940">
            <w:pPr>
              <w:spacing w:after="0" w:line="259" w:lineRule="auto"/>
              <w:ind w:left="421" w:right="0" w:firstLine="0"/>
            </w:pPr>
            <w:r>
              <w:rPr>
                <w:sz w:val="20"/>
              </w:rPr>
              <w:t>BIC</w:t>
            </w:r>
          </w:p>
        </w:tc>
      </w:tr>
      <w:tr w:rsidR="007013FD" w14:paraId="52C2F109" w14:textId="77777777" w:rsidTr="0032371E">
        <w:trPr>
          <w:trHeight w:val="631"/>
        </w:trPr>
        <w:tc>
          <w:tcPr>
            <w:tcW w:w="0" w:type="auto"/>
            <w:vMerge/>
            <w:tcBorders>
              <w:top w:val="nil"/>
              <w:left w:val="single" w:sz="6" w:space="0" w:color="000000"/>
              <w:bottom w:val="single" w:sz="6" w:space="0" w:color="000000"/>
              <w:right w:val="single" w:sz="6" w:space="0" w:color="000000"/>
            </w:tcBorders>
          </w:tcPr>
          <w:p w14:paraId="239369A9" w14:textId="77777777" w:rsidR="007013FD" w:rsidRDefault="007013FD">
            <w:pPr>
              <w:spacing w:after="160" w:line="259" w:lineRule="auto"/>
              <w:ind w:left="0" w:right="0" w:firstLine="0"/>
            </w:pPr>
          </w:p>
        </w:tc>
        <w:tc>
          <w:tcPr>
            <w:tcW w:w="2767" w:type="dxa"/>
            <w:gridSpan w:val="2"/>
            <w:tcBorders>
              <w:top w:val="single" w:sz="6" w:space="0" w:color="000000"/>
              <w:left w:val="single" w:sz="6" w:space="0" w:color="000000"/>
              <w:bottom w:val="single" w:sz="6" w:space="0" w:color="000000"/>
              <w:right w:val="nil"/>
            </w:tcBorders>
          </w:tcPr>
          <w:p w14:paraId="69493CF4" w14:textId="77777777" w:rsidR="007013FD" w:rsidRDefault="006F3663">
            <w:pPr>
              <w:spacing w:after="0" w:line="259" w:lineRule="auto"/>
              <w:ind w:left="0" w:right="0" w:firstLine="0"/>
            </w:pPr>
            <w:r>
              <w:rPr>
                <w:sz w:val="20"/>
              </w:rPr>
              <w:t xml:space="preserve">Bezeichnung des Kreditinstituts </w:t>
            </w:r>
          </w:p>
        </w:tc>
        <w:tc>
          <w:tcPr>
            <w:tcW w:w="3396" w:type="dxa"/>
            <w:gridSpan w:val="2"/>
            <w:tcBorders>
              <w:top w:val="single" w:sz="6" w:space="0" w:color="000000"/>
              <w:left w:val="nil"/>
              <w:bottom w:val="single" w:sz="6" w:space="0" w:color="000000"/>
              <w:right w:val="single" w:sz="6" w:space="0" w:color="000000"/>
            </w:tcBorders>
          </w:tcPr>
          <w:p w14:paraId="39B43E33" w14:textId="77777777" w:rsidR="007013FD" w:rsidRDefault="007013FD">
            <w:pPr>
              <w:spacing w:after="160" w:line="259" w:lineRule="auto"/>
              <w:ind w:left="0" w:right="0" w:firstLine="0"/>
            </w:pPr>
          </w:p>
        </w:tc>
      </w:tr>
      <w:tr w:rsidR="007013FD" w14:paraId="7DF6ED1E" w14:textId="77777777" w:rsidTr="0032371E">
        <w:trPr>
          <w:trHeight w:val="631"/>
        </w:trPr>
        <w:tc>
          <w:tcPr>
            <w:tcW w:w="5814" w:type="dxa"/>
            <w:gridSpan w:val="3"/>
            <w:tcBorders>
              <w:top w:val="single" w:sz="6" w:space="0" w:color="000000"/>
              <w:left w:val="single" w:sz="6" w:space="0" w:color="000000"/>
              <w:bottom w:val="single" w:sz="6" w:space="0" w:color="000000"/>
              <w:right w:val="nil"/>
            </w:tcBorders>
            <w:vAlign w:val="center"/>
          </w:tcPr>
          <w:p w14:paraId="1BA5BD30" w14:textId="77777777" w:rsidR="007013FD" w:rsidRDefault="006F3663">
            <w:pPr>
              <w:spacing w:after="0" w:line="259" w:lineRule="auto"/>
              <w:ind w:left="0" w:right="0" w:firstLine="0"/>
            </w:pPr>
            <w:r>
              <w:rPr>
                <w:b/>
                <w:sz w:val="22"/>
              </w:rPr>
              <w:t xml:space="preserve">2. Maßnahme </w:t>
            </w:r>
          </w:p>
        </w:tc>
        <w:tc>
          <w:tcPr>
            <w:tcW w:w="3396" w:type="dxa"/>
            <w:gridSpan w:val="2"/>
            <w:tcBorders>
              <w:top w:val="single" w:sz="6" w:space="0" w:color="000000"/>
              <w:left w:val="nil"/>
              <w:bottom w:val="single" w:sz="6" w:space="0" w:color="000000"/>
              <w:right w:val="single" w:sz="6" w:space="0" w:color="000000"/>
            </w:tcBorders>
          </w:tcPr>
          <w:p w14:paraId="4057A8E3" w14:textId="77777777" w:rsidR="007013FD" w:rsidRDefault="007013FD">
            <w:pPr>
              <w:spacing w:after="160" w:line="259" w:lineRule="auto"/>
              <w:ind w:left="0" w:right="0" w:firstLine="0"/>
            </w:pPr>
          </w:p>
        </w:tc>
      </w:tr>
      <w:tr w:rsidR="00A70F6A" w14:paraId="29960B4A" w14:textId="77777777" w:rsidTr="001803FF">
        <w:trPr>
          <w:trHeight w:val="631"/>
        </w:trPr>
        <w:tc>
          <w:tcPr>
            <w:tcW w:w="3047" w:type="dxa"/>
            <w:tcBorders>
              <w:top w:val="single" w:sz="6" w:space="0" w:color="000000"/>
              <w:left w:val="single" w:sz="6" w:space="0" w:color="000000"/>
              <w:bottom w:val="single" w:sz="6" w:space="0" w:color="000000"/>
              <w:right w:val="single" w:sz="4" w:space="0" w:color="auto"/>
            </w:tcBorders>
          </w:tcPr>
          <w:p w14:paraId="04F3A43E" w14:textId="77777777" w:rsidR="00A70F6A" w:rsidRDefault="00A70F6A" w:rsidP="00A70F6A">
            <w:pPr>
              <w:spacing w:after="0" w:line="259" w:lineRule="auto"/>
              <w:ind w:left="0" w:right="0" w:firstLine="0"/>
            </w:pPr>
            <w:r>
              <w:rPr>
                <w:sz w:val="20"/>
              </w:rPr>
              <w:t>Bezeichnung/angesprochener Zuwendungsbereich:</w:t>
            </w:r>
          </w:p>
        </w:tc>
        <w:tc>
          <w:tcPr>
            <w:tcW w:w="1383" w:type="dxa"/>
            <w:tcBorders>
              <w:top w:val="single" w:sz="4" w:space="0" w:color="auto"/>
              <w:left w:val="single" w:sz="4" w:space="0" w:color="auto"/>
              <w:bottom w:val="single" w:sz="4" w:space="0" w:color="auto"/>
              <w:right w:val="single" w:sz="4" w:space="0" w:color="auto"/>
            </w:tcBorders>
          </w:tcPr>
          <w:p w14:paraId="11F09A3F" w14:textId="77777777" w:rsidR="00A70F6A" w:rsidRPr="00A70F6A" w:rsidRDefault="00A70F6A">
            <w:pPr>
              <w:spacing w:after="160" w:line="259" w:lineRule="auto"/>
              <w:ind w:left="0" w:right="0" w:firstLine="0"/>
              <w:rPr>
                <w:sz w:val="20"/>
              </w:rPr>
            </w:pPr>
            <w:r w:rsidRPr="00822A09">
              <w:rPr>
                <w:sz w:val="20"/>
              </w:rPr>
              <w:t>Luftsicherheit</w:t>
            </w:r>
          </w:p>
        </w:tc>
        <w:tc>
          <w:tcPr>
            <w:tcW w:w="1384" w:type="dxa"/>
            <w:tcBorders>
              <w:top w:val="single" w:sz="4" w:space="0" w:color="auto"/>
              <w:left w:val="single" w:sz="4" w:space="0" w:color="auto"/>
              <w:bottom w:val="single" w:sz="4" w:space="0" w:color="auto"/>
              <w:right w:val="single" w:sz="4" w:space="0" w:color="auto"/>
            </w:tcBorders>
          </w:tcPr>
          <w:p w14:paraId="565A0D72" w14:textId="77777777" w:rsidR="00A70F6A" w:rsidRPr="00822A09" w:rsidRDefault="00A70F6A">
            <w:pPr>
              <w:spacing w:after="160" w:line="259" w:lineRule="auto"/>
              <w:ind w:left="0" w:right="0" w:firstLine="0"/>
              <w:rPr>
                <w:sz w:val="20"/>
              </w:rPr>
            </w:pPr>
          </w:p>
        </w:tc>
        <w:tc>
          <w:tcPr>
            <w:tcW w:w="1698" w:type="dxa"/>
            <w:tcBorders>
              <w:top w:val="single" w:sz="4" w:space="0" w:color="auto"/>
              <w:left w:val="single" w:sz="4" w:space="0" w:color="auto"/>
              <w:bottom w:val="single" w:sz="4" w:space="0" w:color="auto"/>
              <w:right w:val="single" w:sz="4" w:space="0" w:color="auto"/>
            </w:tcBorders>
          </w:tcPr>
          <w:p w14:paraId="57C2AED8" w14:textId="77777777" w:rsidR="00A70F6A" w:rsidRPr="00A70F6A" w:rsidRDefault="00A70F6A">
            <w:pPr>
              <w:spacing w:after="160" w:line="259" w:lineRule="auto"/>
              <w:ind w:left="0" w:right="0" w:firstLine="0"/>
              <w:rPr>
                <w:sz w:val="20"/>
              </w:rPr>
            </w:pPr>
            <w:r w:rsidRPr="00822A09">
              <w:rPr>
                <w:sz w:val="20"/>
              </w:rPr>
              <w:t>Umweltschutz</w:t>
            </w:r>
          </w:p>
        </w:tc>
        <w:tc>
          <w:tcPr>
            <w:tcW w:w="1698" w:type="dxa"/>
            <w:tcBorders>
              <w:top w:val="single" w:sz="4" w:space="0" w:color="auto"/>
              <w:left w:val="single" w:sz="4" w:space="0" w:color="auto"/>
              <w:bottom w:val="single" w:sz="4" w:space="0" w:color="auto"/>
              <w:right w:val="single" w:sz="4" w:space="0" w:color="auto"/>
            </w:tcBorders>
          </w:tcPr>
          <w:p w14:paraId="62BA8BE7" w14:textId="77777777" w:rsidR="00A70F6A" w:rsidRPr="00822A09" w:rsidRDefault="00A70F6A">
            <w:pPr>
              <w:spacing w:after="160" w:line="259" w:lineRule="auto"/>
              <w:ind w:left="0" w:right="0" w:firstLine="0"/>
              <w:rPr>
                <w:sz w:val="20"/>
              </w:rPr>
            </w:pPr>
          </w:p>
        </w:tc>
      </w:tr>
      <w:tr w:rsidR="0032371E" w14:paraId="6B74340E" w14:textId="77777777" w:rsidTr="0032371E">
        <w:trPr>
          <w:trHeight w:val="631"/>
        </w:trPr>
        <w:tc>
          <w:tcPr>
            <w:tcW w:w="3047" w:type="dxa"/>
            <w:tcBorders>
              <w:top w:val="single" w:sz="6" w:space="0" w:color="000000"/>
              <w:left w:val="single" w:sz="6" w:space="0" w:color="000000"/>
              <w:bottom w:val="single" w:sz="6" w:space="0" w:color="000000"/>
              <w:right w:val="single" w:sz="6" w:space="0" w:color="000000"/>
            </w:tcBorders>
            <w:vAlign w:val="center"/>
          </w:tcPr>
          <w:p w14:paraId="7C3BDEB6" w14:textId="77777777" w:rsidR="0032371E" w:rsidRDefault="0032371E" w:rsidP="0032371E">
            <w:pPr>
              <w:spacing w:after="0" w:line="259" w:lineRule="auto"/>
              <w:ind w:left="0" w:right="0" w:firstLine="0"/>
              <w:rPr>
                <w:sz w:val="20"/>
              </w:rPr>
            </w:pPr>
            <w:r>
              <w:rPr>
                <w:sz w:val="20"/>
              </w:rPr>
              <w:t>Bezeichnung der Maßnahme</w:t>
            </w:r>
            <w:r w:rsidR="006A5476">
              <w:rPr>
                <w:sz w:val="20"/>
              </w:rPr>
              <w:t>:</w:t>
            </w:r>
          </w:p>
        </w:tc>
        <w:tc>
          <w:tcPr>
            <w:tcW w:w="2767" w:type="dxa"/>
            <w:gridSpan w:val="2"/>
            <w:tcBorders>
              <w:top w:val="single" w:sz="6" w:space="0" w:color="000000"/>
              <w:left w:val="single" w:sz="6" w:space="0" w:color="000000"/>
              <w:bottom w:val="single" w:sz="6" w:space="0" w:color="000000"/>
              <w:right w:val="nil"/>
            </w:tcBorders>
          </w:tcPr>
          <w:p w14:paraId="1FDBDB3D" w14:textId="77777777" w:rsidR="0032371E" w:rsidRDefault="0032371E">
            <w:pPr>
              <w:spacing w:after="160" w:line="259" w:lineRule="auto"/>
              <w:ind w:left="0" w:right="0" w:firstLine="0"/>
            </w:pPr>
          </w:p>
        </w:tc>
        <w:tc>
          <w:tcPr>
            <w:tcW w:w="3396" w:type="dxa"/>
            <w:gridSpan w:val="2"/>
            <w:tcBorders>
              <w:top w:val="single" w:sz="6" w:space="0" w:color="000000"/>
              <w:left w:val="nil"/>
              <w:bottom w:val="single" w:sz="6" w:space="0" w:color="000000"/>
              <w:right w:val="single" w:sz="6" w:space="0" w:color="000000"/>
            </w:tcBorders>
          </w:tcPr>
          <w:p w14:paraId="50767505" w14:textId="77777777" w:rsidR="0032371E" w:rsidRDefault="0032371E">
            <w:pPr>
              <w:spacing w:after="160" w:line="259" w:lineRule="auto"/>
              <w:ind w:left="0" w:right="0" w:firstLine="0"/>
            </w:pPr>
          </w:p>
        </w:tc>
      </w:tr>
      <w:tr w:rsidR="007013FD" w14:paraId="2F1B45D6" w14:textId="77777777" w:rsidTr="0032371E">
        <w:trPr>
          <w:trHeight w:val="631"/>
        </w:trPr>
        <w:tc>
          <w:tcPr>
            <w:tcW w:w="3047" w:type="dxa"/>
            <w:tcBorders>
              <w:top w:val="single" w:sz="6" w:space="0" w:color="000000"/>
              <w:left w:val="single" w:sz="6" w:space="0" w:color="000000"/>
              <w:bottom w:val="single" w:sz="6" w:space="0" w:color="000000"/>
              <w:right w:val="single" w:sz="6" w:space="0" w:color="000000"/>
            </w:tcBorders>
            <w:vAlign w:val="center"/>
          </w:tcPr>
          <w:p w14:paraId="63FDE4DC" w14:textId="77777777" w:rsidR="007013FD" w:rsidRDefault="006F3663">
            <w:pPr>
              <w:spacing w:after="0" w:line="259" w:lineRule="auto"/>
              <w:ind w:left="0" w:right="0" w:firstLine="0"/>
            </w:pPr>
            <w:r>
              <w:rPr>
                <w:sz w:val="20"/>
              </w:rPr>
              <w:t>Durchführungszeitraum:</w:t>
            </w:r>
          </w:p>
        </w:tc>
        <w:tc>
          <w:tcPr>
            <w:tcW w:w="2767" w:type="dxa"/>
            <w:gridSpan w:val="2"/>
            <w:tcBorders>
              <w:top w:val="single" w:sz="6" w:space="0" w:color="000000"/>
              <w:left w:val="single" w:sz="6" w:space="0" w:color="000000"/>
              <w:bottom w:val="single" w:sz="6" w:space="0" w:color="000000"/>
              <w:right w:val="nil"/>
            </w:tcBorders>
          </w:tcPr>
          <w:p w14:paraId="1E41BBCB" w14:textId="77777777" w:rsidR="007013FD" w:rsidRDefault="006F3663">
            <w:pPr>
              <w:spacing w:after="0" w:line="259" w:lineRule="auto"/>
              <w:ind w:left="0" w:right="0" w:firstLine="0"/>
            </w:pPr>
            <w:r>
              <w:rPr>
                <w:sz w:val="20"/>
              </w:rPr>
              <w:t>von/bis</w:t>
            </w:r>
          </w:p>
        </w:tc>
        <w:tc>
          <w:tcPr>
            <w:tcW w:w="3396" w:type="dxa"/>
            <w:gridSpan w:val="2"/>
            <w:tcBorders>
              <w:top w:val="single" w:sz="6" w:space="0" w:color="000000"/>
              <w:left w:val="nil"/>
              <w:bottom w:val="single" w:sz="6" w:space="0" w:color="000000"/>
              <w:right w:val="single" w:sz="6" w:space="0" w:color="000000"/>
            </w:tcBorders>
          </w:tcPr>
          <w:p w14:paraId="5ACE157D" w14:textId="77777777" w:rsidR="007013FD" w:rsidRDefault="007013FD">
            <w:pPr>
              <w:spacing w:after="160" w:line="259" w:lineRule="auto"/>
              <w:ind w:left="0" w:right="0" w:firstLine="0"/>
            </w:pPr>
          </w:p>
        </w:tc>
      </w:tr>
    </w:tbl>
    <w:p w14:paraId="118BA6E8" w14:textId="22306A54" w:rsidR="00711987" w:rsidRDefault="00711987" w:rsidP="00E247E1">
      <w:pPr>
        <w:spacing w:after="160" w:line="259" w:lineRule="auto"/>
        <w:ind w:left="0" w:right="0" w:firstLine="0"/>
      </w:pPr>
    </w:p>
    <w:p w14:paraId="366BE3BF" w14:textId="77777777" w:rsidR="00711987" w:rsidRDefault="00711987">
      <w:pPr>
        <w:spacing w:after="160" w:line="259" w:lineRule="auto"/>
        <w:ind w:left="0" w:right="0" w:firstLine="0"/>
      </w:pPr>
      <w:r>
        <w:br w:type="page"/>
      </w:r>
    </w:p>
    <w:p w14:paraId="3D8B4059" w14:textId="77777777" w:rsidR="0032371E" w:rsidRDefault="0032371E" w:rsidP="00E247E1">
      <w:pPr>
        <w:spacing w:after="160" w:line="259" w:lineRule="auto"/>
        <w:ind w:left="0" w:right="0" w:firstLine="0"/>
      </w:pPr>
    </w:p>
    <w:tbl>
      <w:tblPr>
        <w:tblStyle w:val="TableGrid"/>
        <w:tblW w:w="92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41" w:type="dxa"/>
        </w:tblCellMar>
        <w:tblLook w:val="04A0" w:firstRow="1" w:lastRow="0" w:firstColumn="1" w:lastColumn="0" w:noHBand="0" w:noVBand="1"/>
      </w:tblPr>
      <w:tblGrid>
        <w:gridCol w:w="3188"/>
        <w:gridCol w:w="5354"/>
        <w:gridCol w:w="730"/>
      </w:tblGrid>
      <w:tr w:rsidR="007013FD" w14:paraId="5BC8E5F4" w14:textId="77777777" w:rsidTr="00C642A6">
        <w:trPr>
          <w:trHeight w:val="745"/>
        </w:trPr>
        <w:tc>
          <w:tcPr>
            <w:tcW w:w="3188" w:type="dxa"/>
            <w:vAlign w:val="center"/>
          </w:tcPr>
          <w:p w14:paraId="358EC4DC" w14:textId="3B011731" w:rsidR="00C82072" w:rsidRDefault="00D70843">
            <w:pPr>
              <w:tabs>
                <w:tab w:val="center" w:pos="1375"/>
              </w:tabs>
              <w:spacing w:after="0" w:line="259" w:lineRule="auto"/>
              <w:ind w:left="0" w:right="0" w:firstLine="0"/>
              <w:rPr>
                <w:b/>
                <w:sz w:val="22"/>
              </w:rPr>
            </w:pPr>
            <w:r>
              <w:rPr>
                <w:b/>
                <w:sz w:val="22"/>
              </w:rPr>
              <w:t>3</w:t>
            </w:r>
            <w:r w:rsidR="0032371E">
              <w:rPr>
                <w:b/>
                <w:sz w:val="22"/>
              </w:rPr>
              <w:t xml:space="preserve">. </w:t>
            </w:r>
            <w:r w:rsidR="006F3663">
              <w:rPr>
                <w:b/>
                <w:sz w:val="22"/>
              </w:rPr>
              <w:t>Finanzierungsplan</w:t>
            </w:r>
          </w:p>
          <w:p w14:paraId="4122F6B3" w14:textId="77777777" w:rsidR="007013FD" w:rsidRPr="00C82072" w:rsidRDefault="00C82072" w:rsidP="00C642A6">
            <w:pPr>
              <w:tabs>
                <w:tab w:val="center" w:pos="1375"/>
              </w:tabs>
              <w:spacing w:after="0" w:line="259" w:lineRule="auto"/>
              <w:ind w:left="0" w:right="0" w:firstLine="0"/>
            </w:pPr>
            <w:r w:rsidRPr="00C82072">
              <w:rPr>
                <w:sz w:val="22"/>
              </w:rPr>
              <w:t xml:space="preserve"> </w:t>
            </w:r>
          </w:p>
        </w:tc>
        <w:tc>
          <w:tcPr>
            <w:tcW w:w="6084" w:type="dxa"/>
            <w:gridSpan w:val="2"/>
          </w:tcPr>
          <w:p w14:paraId="755F1581" w14:textId="77777777" w:rsidR="007013FD" w:rsidRDefault="007013FD">
            <w:pPr>
              <w:spacing w:after="160" w:line="259" w:lineRule="auto"/>
              <w:ind w:left="0" w:right="0" w:firstLine="0"/>
            </w:pPr>
          </w:p>
        </w:tc>
      </w:tr>
      <w:tr w:rsidR="0004209F" w14:paraId="7842F656" w14:textId="77777777" w:rsidTr="00BD3C46">
        <w:trPr>
          <w:trHeight w:val="485"/>
        </w:trPr>
        <w:tc>
          <w:tcPr>
            <w:tcW w:w="3188" w:type="dxa"/>
            <w:vMerge w:val="restart"/>
          </w:tcPr>
          <w:p w14:paraId="452AB7A7" w14:textId="77777777" w:rsidR="0004209F" w:rsidRDefault="0004209F">
            <w:pPr>
              <w:spacing w:after="160" w:line="259" w:lineRule="auto"/>
              <w:ind w:left="0" w:right="0" w:firstLine="0"/>
            </w:pPr>
          </w:p>
        </w:tc>
        <w:tc>
          <w:tcPr>
            <w:tcW w:w="6084" w:type="dxa"/>
            <w:gridSpan w:val="2"/>
          </w:tcPr>
          <w:p w14:paraId="12D45EBB" w14:textId="006A4E32" w:rsidR="0004209F" w:rsidRDefault="0004209F" w:rsidP="00325940">
            <w:pPr>
              <w:spacing w:after="0" w:line="259" w:lineRule="auto"/>
              <w:ind w:left="594" w:right="1175" w:firstLine="470"/>
              <w:jc w:val="center"/>
            </w:pPr>
            <w:r>
              <w:rPr>
                <w:sz w:val="20"/>
              </w:rPr>
              <w:t>Zeitpunkt der voraussichtlichen Fälligkeit (</w:t>
            </w:r>
            <w:r w:rsidR="00325940">
              <w:rPr>
                <w:sz w:val="20"/>
              </w:rPr>
              <w:t>Mittelabfluss</w:t>
            </w:r>
            <w:r>
              <w:rPr>
                <w:sz w:val="20"/>
              </w:rPr>
              <w:t>)</w:t>
            </w:r>
          </w:p>
        </w:tc>
      </w:tr>
      <w:tr w:rsidR="009666F4" w14:paraId="5BEFDEA8" w14:textId="77777777" w:rsidTr="00711987">
        <w:trPr>
          <w:trHeight w:val="1041"/>
        </w:trPr>
        <w:tc>
          <w:tcPr>
            <w:tcW w:w="0" w:type="auto"/>
            <w:vMerge/>
          </w:tcPr>
          <w:p w14:paraId="3BF1293E" w14:textId="77777777" w:rsidR="009666F4" w:rsidRDefault="009666F4">
            <w:pPr>
              <w:spacing w:after="160" w:line="259" w:lineRule="auto"/>
              <w:ind w:left="0" w:right="0" w:firstLine="0"/>
            </w:pPr>
          </w:p>
        </w:tc>
        <w:tc>
          <w:tcPr>
            <w:tcW w:w="6084" w:type="dxa"/>
            <w:gridSpan w:val="2"/>
            <w:tcBorders>
              <w:bottom w:val="single" w:sz="4" w:space="0" w:color="auto"/>
            </w:tcBorders>
          </w:tcPr>
          <w:p w14:paraId="59722B8C" w14:textId="0BFD6F35" w:rsidR="009666F4" w:rsidRDefault="009666F4" w:rsidP="009666F4">
            <w:pPr>
              <w:spacing w:after="0" w:line="259" w:lineRule="auto"/>
              <w:ind w:left="39" w:right="0" w:firstLine="0"/>
              <w:jc w:val="right"/>
            </w:pPr>
            <w:r>
              <w:rPr>
                <w:sz w:val="20"/>
              </w:rPr>
              <w:t>2021</w:t>
            </w:r>
          </w:p>
          <w:p w14:paraId="1CB16156" w14:textId="4764516B" w:rsidR="009666F4" w:rsidRDefault="009666F4" w:rsidP="009666F4">
            <w:pPr>
              <w:spacing w:after="0" w:line="259" w:lineRule="auto"/>
              <w:ind w:right="0"/>
              <w:jc w:val="both"/>
            </w:pPr>
            <w:r>
              <w:rPr>
                <w:sz w:val="20"/>
              </w:rPr>
              <w:t>in EUR</w:t>
            </w:r>
          </w:p>
        </w:tc>
      </w:tr>
      <w:tr w:rsidR="0004209F" w14:paraId="0B9C2E6D" w14:textId="77777777" w:rsidTr="00711987">
        <w:trPr>
          <w:trHeight w:val="719"/>
        </w:trPr>
        <w:tc>
          <w:tcPr>
            <w:tcW w:w="3188" w:type="dxa"/>
            <w:vAlign w:val="center"/>
          </w:tcPr>
          <w:p w14:paraId="080A03CB" w14:textId="77777777" w:rsidR="0004209F" w:rsidRDefault="0004209F">
            <w:pPr>
              <w:spacing w:after="0" w:line="259" w:lineRule="auto"/>
              <w:ind w:left="38" w:right="0" w:firstLine="0"/>
              <w:jc w:val="center"/>
            </w:pPr>
          </w:p>
        </w:tc>
        <w:tc>
          <w:tcPr>
            <w:tcW w:w="5354" w:type="dxa"/>
            <w:tcBorders>
              <w:right w:val="nil"/>
            </w:tcBorders>
          </w:tcPr>
          <w:p w14:paraId="03403EB2" w14:textId="77777777" w:rsidR="0004209F" w:rsidRDefault="0004209F">
            <w:pPr>
              <w:spacing w:after="0" w:line="259" w:lineRule="auto"/>
              <w:ind w:left="232" w:right="0" w:firstLine="0"/>
            </w:pPr>
          </w:p>
        </w:tc>
        <w:tc>
          <w:tcPr>
            <w:tcW w:w="730" w:type="dxa"/>
            <w:tcBorders>
              <w:left w:val="nil"/>
            </w:tcBorders>
            <w:vAlign w:val="center"/>
          </w:tcPr>
          <w:p w14:paraId="52B1D744" w14:textId="77777777" w:rsidR="0004209F" w:rsidRDefault="0004209F">
            <w:pPr>
              <w:spacing w:after="0" w:line="259" w:lineRule="auto"/>
              <w:ind w:left="38" w:right="0" w:firstLine="0"/>
              <w:jc w:val="center"/>
            </w:pPr>
          </w:p>
        </w:tc>
      </w:tr>
      <w:tr w:rsidR="0004209F" w14:paraId="311BB08C" w14:textId="77777777" w:rsidTr="00711987">
        <w:trPr>
          <w:trHeight w:val="719"/>
        </w:trPr>
        <w:tc>
          <w:tcPr>
            <w:tcW w:w="3188" w:type="dxa"/>
            <w:vAlign w:val="center"/>
          </w:tcPr>
          <w:p w14:paraId="01ADCED0" w14:textId="33E3744A" w:rsidR="0004209F" w:rsidRDefault="00D70843">
            <w:pPr>
              <w:spacing w:after="0" w:line="259" w:lineRule="auto"/>
              <w:ind w:left="70" w:right="0" w:firstLine="0"/>
            </w:pPr>
            <w:r>
              <w:rPr>
                <w:sz w:val="20"/>
              </w:rPr>
              <w:t>3</w:t>
            </w:r>
            <w:r w:rsidR="0004209F">
              <w:rPr>
                <w:sz w:val="20"/>
              </w:rPr>
              <w:t>.1 Gesamt</w:t>
            </w:r>
            <w:r w:rsidR="00325940">
              <w:rPr>
                <w:sz w:val="20"/>
              </w:rPr>
              <w:t>investitions</w:t>
            </w:r>
            <w:r w:rsidR="0004209F">
              <w:rPr>
                <w:sz w:val="20"/>
              </w:rPr>
              <w:t>kosten</w:t>
            </w:r>
          </w:p>
        </w:tc>
        <w:tc>
          <w:tcPr>
            <w:tcW w:w="5354" w:type="dxa"/>
            <w:tcBorders>
              <w:right w:val="nil"/>
            </w:tcBorders>
          </w:tcPr>
          <w:p w14:paraId="03E3B26B" w14:textId="77777777" w:rsidR="0004209F" w:rsidRDefault="0004209F">
            <w:pPr>
              <w:spacing w:after="160" w:line="259" w:lineRule="auto"/>
              <w:ind w:left="0" w:right="0" w:firstLine="0"/>
            </w:pPr>
          </w:p>
        </w:tc>
        <w:tc>
          <w:tcPr>
            <w:tcW w:w="730" w:type="dxa"/>
            <w:tcBorders>
              <w:left w:val="nil"/>
            </w:tcBorders>
          </w:tcPr>
          <w:p w14:paraId="514076D5" w14:textId="77777777" w:rsidR="0004209F" w:rsidRDefault="0004209F">
            <w:pPr>
              <w:spacing w:after="160" w:line="259" w:lineRule="auto"/>
              <w:ind w:left="0" w:right="0" w:firstLine="0"/>
            </w:pPr>
          </w:p>
        </w:tc>
      </w:tr>
      <w:tr w:rsidR="0004209F" w14:paraId="63551E19" w14:textId="77777777" w:rsidTr="00711987">
        <w:trPr>
          <w:trHeight w:val="953"/>
        </w:trPr>
        <w:tc>
          <w:tcPr>
            <w:tcW w:w="3188" w:type="dxa"/>
            <w:vAlign w:val="center"/>
          </w:tcPr>
          <w:p w14:paraId="0E50B9FD" w14:textId="37F10B48" w:rsidR="0004209F" w:rsidRDefault="00D70843">
            <w:pPr>
              <w:spacing w:after="0" w:line="259" w:lineRule="auto"/>
              <w:ind w:left="70" w:right="17" w:firstLine="0"/>
            </w:pPr>
            <w:r>
              <w:rPr>
                <w:sz w:val="20"/>
              </w:rPr>
              <w:t>3</w:t>
            </w:r>
            <w:r w:rsidR="0004209F">
              <w:rPr>
                <w:sz w:val="20"/>
              </w:rPr>
              <w:t xml:space="preserve">.2 davon grundsätzlich  </w:t>
            </w:r>
            <w:r w:rsidR="0004209F">
              <w:rPr>
                <w:sz w:val="20"/>
              </w:rPr>
              <w:tab/>
              <w:t>zuwendungsfähige Ausgaben</w:t>
            </w:r>
            <w:r w:rsidR="00325940">
              <w:rPr>
                <w:sz w:val="20"/>
              </w:rPr>
              <w:t xml:space="preserve"> (bis zu 50 %)</w:t>
            </w:r>
          </w:p>
        </w:tc>
        <w:tc>
          <w:tcPr>
            <w:tcW w:w="5354" w:type="dxa"/>
            <w:tcBorders>
              <w:right w:val="nil"/>
            </w:tcBorders>
          </w:tcPr>
          <w:p w14:paraId="49FBCB31" w14:textId="77777777" w:rsidR="0004209F" w:rsidRDefault="0004209F">
            <w:pPr>
              <w:spacing w:after="160" w:line="259" w:lineRule="auto"/>
              <w:ind w:left="0" w:right="0" w:firstLine="0"/>
            </w:pPr>
          </w:p>
        </w:tc>
        <w:tc>
          <w:tcPr>
            <w:tcW w:w="730" w:type="dxa"/>
            <w:tcBorders>
              <w:left w:val="nil"/>
            </w:tcBorders>
          </w:tcPr>
          <w:p w14:paraId="5BAEFE0D" w14:textId="77777777" w:rsidR="0004209F" w:rsidRDefault="0004209F">
            <w:pPr>
              <w:spacing w:after="160" w:line="259" w:lineRule="auto"/>
              <w:ind w:left="0" w:right="0" w:firstLine="0"/>
            </w:pPr>
          </w:p>
        </w:tc>
      </w:tr>
      <w:tr w:rsidR="0004209F" w14:paraId="0A01F517" w14:textId="77777777" w:rsidTr="00711987">
        <w:trPr>
          <w:trHeight w:val="952"/>
        </w:trPr>
        <w:tc>
          <w:tcPr>
            <w:tcW w:w="3188" w:type="dxa"/>
            <w:vAlign w:val="center"/>
          </w:tcPr>
          <w:p w14:paraId="53709C11" w14:textId="354A9F2D" w:rsidR="0004209F" w:rsidRDefault="00D70843" w:rsidP="006A5476">
            <w:pPr>
              <w:spacing w:after="0" w:line="259" w:lineRule="auto"/>
              <w:ind w:left="70" w:right="0" w:firstLine="0"/>
            </w:pPr>
            <w:r>
              <w:rPr>
                <w:sz w:val="20"/>
              </w:rPr>
              <w:t>3</w:t>
            </w:r>
            <w:r w:rsidR="0004209F">
              <w:rPr>
                <w:sz w:val="20"/>
              </w:rPr>
              <w:t>.3</w:t>
            </w:r>
            <w:r w:rsidR="0004209F">
              <w:rPr>
                <w:sz w:val="20"/>
              </w:rPr>
              <w:tab/>
              <w:t xml:space="preserve">abzgl. Leistungen Dritter </w:t>
            </w:r>
          </w:p>
        </w:tc>
        <w:tc>
          <w:tcPr>
            <w:tcW w:w="5354" w:type="dxa"/>
            <w:tcBorders>
              <w:right w:val="nil"/>
            </w:tcBorders>
          </w:tcPr>
          <w:p w14:paraId="2220231A" w14:textId="77777777" w:rsidR="0004209F" w:rsidRDefault="0004209F" w:rsidP="00C642A6">
            <w:pPr>
              <w:spacing w:after="160" w:line="259" w:lineRule="auto"/>
              <w:ind w:left="0" w:right="0" w:firstLine="0"/>
            </w:pPr>
          </w:p>
        </w:tc>
        <w:tc>
          <w:tcPr>
            <w:tcW w:w="730" w:type="dxa"/>
            <w:tcBorders>
              <w:left w:val="nil"/>
            </w:tcBorders>
          </w:tcPr>
          <w:p w14:paraId="45EF57A3" w14:textId="77777777" w:rsidR="0004209F" w:rsidRDefault="0004209F" w:rsidP="00C642A6">
            <w:pPr>
              <w:spacing w:after="0" w:line="259" w:lineRule="auto"/>
              <w:ind w:left="70" w:right="0" w:firstLine="0"/>
            </w:pPr>
          </w:p>
        </w:tc>
      </w:tr>
      <w:tr w:rsidR="0004209F" w14:paraId="06003D6F" w14:textId="77777777" w:rsidTr="00711987">
        <w:trPr>
          <w:trHeight w:val="736"/>
        </w:trPr>
        <w:tc>
          <w:tcPr>
            <w:tcW w:w="3188" w:type="dxa"/>
            <w:vAlign w:val="center"/>
          </w:tcPr>
          <w:p w14:paraId="082423EA" w14:textId="66FEB1AA" w:rsidR="0004209F" w:rsidRDefault="00D70843" w:rsidP="0004209F">
            <w:pPr>
              <w:spacing w:after="0" w:line="259" w:lineRule="auto"/>
              <w:ind w:left="70" w:right="0" w:firstLine="0"/>
            </w:pPr>
            <w:r>
              <w:rPr>
                <w:sz w:val="20"/>
              </w:rPr>
              <w:t>3</w:t>
            </w:r>
            <w:r w:rsidR="00F9232A">
              <w:rPr>
                <w:sz w:val="20"/>
              </w:rPr>
              <w:t>.</w:t>
            </w:r>
            <w:r w:rsidR="0004209F">
              <w:rPr>
                <w:sz w:val="20"/>
              </w:rPr>
              <w:t>4 Zuwendungsfähige Gesamtausgaben</w:t>
            </w:r>
            <w:r w:rsidR="00C642A6">
              <w:rPr>
                <w:sz w:val="20"/>
              </w:rPr>
              <w:t>:</w:t>
            </w:r>
          </w:p>
        </w:tc>
        <w:tc>
          <w:tcPr>
            <w:tcW w:w="5354" w:type="dxa"/>
            <w:tcBorders>
              <w:right w:val="nil"/>
            </w:tcBorders>
            <w:vAlign w:val="center"/>
          </w:tcPr>
          <w:p w14:paraId="6D827018" w14:textId="77777777" w:rsidR="0004209F" w:rsidRDefault="0004209F" w:rsidP="0004209F">
            <w:pPr>
              <w:spacing w:after="0" w:line="259" w:lineRule="auto"/>
              <w:ind w:left="-599" w:right="0" w:firstLine="0"/>
              <w:rPr>
                <w:sz w:val="20"/>
              </w:rPr>
            </w:pPr>
            <w:r>
              <w:rPr>
                <w:sz w:val="20"/>
              </w:rPr>
              <w:t>=</w:t>
            </w:r>
          </w:p>
          <w:p w14:paraId="40132960" w14:textId="77777777" w:rsidR="0004209F" w:rsidRDefault="0004209F" w:rsidP="0004209F">
            <w:pPr>
              <w:spacing w:after="0" w:line="259" w:lineRule="auto"/>
              <w:ind w:left="-599" w:right="0" w:firstLine="0"/>
              <w:rPr>
                <w:sz w:val="20"/>
              </w:rPr>
            </w:pPr>
          </w:p>
          <w:p w14:paraId="3A272E01" w14:textId="77777777" w:rsidR="0004209F" w:rsidRDefault="00C642A6" w:rsidP="0004209F">
            <w:pPr>
              <w:spacing w:after="0" w:line="259" w:lineRule="auto"/>
              <w:ind w:left="-599" w:right="0" w:firstLine="0"/>
            </w:pPr>
            <w:r>
              <w:t>tets</w:t>
            </w:r>
          </w:p>
        </w:tc>
        <w:tc>
          <w:tcPr>
            <w:tcW w:w="730" w:type="dxa"/>
            <w:tcBorders>
              <w:left w:val="nil"/>
            </w:tcBorders>
          </w:tcPr>
          <w:p w14:paraId="4216F6A0" w14:textId="60E0A161" w:rsidR="0004209F" w:rsidRDefault="0004209F" w:rsidP="0004209F">
            <w:pPr>
              <w:spacing w:after="0" w:line="259" w:lineRule="auto"/>
              <w:ind w:left="70" w:right="0" w:firstLine="0"/>
            </w:pPr>
          </w:p>
        </w:tc>
      </w:tr>
      <w:tr w:rsidR="0004209F" w14:paraId="731831CE" w14:textId="77777777" w:rsidTr="00711987">
        <w:trPr>
          <w:trHeight w:val="492"/>
        </w:trPr>
        <w:tc>
          <w:tcPr>
            <w:tcW w:w="3188" w:type="dxa"/>
            <w:vAlign w:val="bottom"/>
          </w:tcPr>
          <w:p w14:paraId="52416E9D" w14:textId="1F2D1211" w:rsidR="0004209F" w:rsidRDefault="00D70843" w:rsidP="00F9232A">
            <w:pPr>
              <w:tabs>
                <w:tab w:val="center" w:pos="1673"/>
              </w:tabs>
              <w:spacing w:after="0" w:line="259" w:lineRule="auto"/>
              <w:ind w:left="0" w:right="0" w:firstLine="0"/>
            </w:pPr>
            <w:r>
              <w:rPr>
                <w:sz w:val="20"/>
              </w:rPr>
              <w:t>3</w:t>
            </w:r>
            <w:r w:rsidR="0004209F">
              <w:rPr>
                <w:sz w:val="20"/>
              </w:rPr>
              <w:t>.5</w:t>
            </w:r>
            <w:r w:rsidR="005437E1">
              <w:rPr>
                <w:sz w:val="20"/>
              </w:rPr>
              <w:t xml:space="preserve"> </w:t>
            </w:r>
            <w:r w:rsidR="0004209F">
              <w:rPr>
                <w:sz w:val="20"/>
              </w:rPr>
              <w:t xml:space="preserve">Beantragte Förderung (Nr. </w:t>
            </w:r>
            <w:r w:rsidR="00F9232A" w:rsidRPr="00711987">
              <w:rPr>
                <w:sz w:val="20"/>
                <w:highlight w:val="yellow"/>
              </w:rPr>
              <w:t>4</w:t>
            </w:r>
            <w:r w:rsidR="0004209F">
              <w:rPr>
                <w:sz w:val="20"/>
              </w:rPr>
              <w:t xml:space="preserve">) </w:t>
            </w:r>
          </w:p>
        </w:tc>
        <w:tc>
          <w:tcPr>
            <w:tcW w:w="5354" w:type="dxa"/>
            <w:tcBorders>
              <w:right w:val="nil"/>
            </w:tcBorders>
          </w:tcPr>
          <w:p w14:paraId="333D6C14" w14:textId="77777777" w:rsidR="0004209F" w:rsidRDefault="0004209F" w:rsidP="0004209F">
            <w:pPr>
              <w:spacing w:after="160" w:line="259" w:lineRule="auto"/>
              <w:ind w:left="0" w:right="0" w:firstLine="0"/>
            </w:pPr>
          </w:p>
        </w:tc>
        <w:tc>
          <w:tcPr>
            <w:tcW w:w="730" w:type="dxa"/>
            <w:tcBorders>
              <w:left w:val="nil"/>
            </w:tcBorders>
          </w:tcPr>
          <w:p w14:paraId="56681C72" w14:textId="77777777" w:rsidR="0004209F" w:rsidRDefault="0004209F" w:rsidP="0004209F">
            <w:pPr>
              <w:spacing w:after="160" w:line="259" w:lineRule="auto"/>
              <w:ind w:left="0" w:right="0" w:firstLine="0"/>
            </w:pPr>
          </w:p>
        </w:tc>
      </w:tr>
      <w:tr w:rsidR="0004209F" w14:paraId="23FD70BA" w14:textId="77777777" w:rsidTr="00711987">
        <w:trPr>
          <w:trHeight w:val="754"/>
        </w:trPr>
        <w:tc>
          <w:tcPr>
            <w:tcW w:w="3188" w:type="dxa"/>
            <w:vAlign w:val="center"/>
          </w:tcPr>
          <w:p w14:paraId="023B975D" w14:textId="61E4DB45" w:rsidR="0004209F" w:rsidRDefault="00D70843" w:rsidP="00D70843">
            <w:pPr>
              <w:spacing w:after="0" w:line="259" w:lineRule="auto"/>
              <w:ind w:left="70" w:right="0" w:firstLine="0"/>
            </w:pPr>
            <w:r>
              <w:rPr>
                <w:sz w:val="20"/>
              </w:rPr>
              <w:t>3</w:t>
            </w:r>
            <w:r w:rsidR="0004209F">
              <w:rPr>
                <w:sz w:val="20"/>
              </w:rPr>
              <w:t>.</w:t>
            </w:r>
            <w:r>
              <w:rPr>
                <w:sz w:val="20"/>
              </w:rPr>
              <w:t>6</w:t>
            </w:r>
            <w:r w:rsidR="0004209F">
              <w:rPr>
                <w:sz w:val="20"/>
              </w:rPr>
              <w:t xml:space="preserve"> Eigenanteil</w:t>
            </w:r>
          </w:p>
        </w:tc>
        <w:tc>
          <w:tcPr>
            <w:tcW w:w="5354" w:type="dxa"/>
            <w:tcBorders>
              <w:right w:val="nil"/>
            </w:tcBorders>
          </w:tcPr>
          <w:p w14:paraId="432A7113" w14:textId="77777777" w:rsidR="0004209F" w:rsidRDefault="0004209F" w:rsidP="0004209F">
            <w:pPr>
              <w:spacing w:after="160" w:line="259" w:lineRule="auto"/>
              <w:ind w:left="0" w:right="0" w:firstLine="0"/>
            </w:pPr>
          </w:p>
        </w:tc>
        <w:tc>
          <w:tcPr>
            <w:tcW w:w="730" w:type="dxa"/>
            <w:tcBorders>
              <w:left w:val="nil"/>
            </w:tcBorders>
          </w:tcPr>
          <w:p w14:paraId="4E40B8C6" w14:textId="77777777" w:rsidR="0004209F" w:rsidRDefault="0004209F" w:rsidP="0004209F">
            <w:pPr>
              <w:spacing w:after="160" w:line="259" w:lineRule="auto"/>
              <w:ind w:left="0" w:right="0" w:firstLine="0"/>
            </w:pPr>
          </w:p>
        </w:tc>
      </w:tr>
    </w:tbl>
    <w:p w14:paraId="4CDA5F85" w14:textId="77777777" w:rsidR="0032371E" w:rsidRDefault="0032371E">
      <w:r>
        <w:br w:type="page"/>
      </w:r>
    </w:p>
    <w:tbl>
      <w:tblPr>
        <w:tblStyle w:val="TableGrid"/>
        <w:tblW w:w="939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41" w:type="dxa"/>
        </w:tblCellMar>
        <w:tblLook w:val="04A0" w:firstRow="1" w:lastRow="0" w:firstColumn="1" w:lastColumn="0" w:noHBand="0" w:noVBand="1"/>
      </w:tblPr>
      <w:tblGrid>
        <w:gridCol w:w="2079"/>
        <w:gridCol w:w="3345"/>
        <w:gridCol w:w="3969"/>
      </w:tblGrid>
      <w:tr w:rsidR="006A5476" w14:paraId="432C3BBF" w14:textId="77777777" w:rsidTr="009F386A">
        <w:trPr>
          <w:trHeight w:val="718"/>
        </w:trPr>
        <w:tc>
          <w:tcPr>
            <w:tcW w:w="9393" w:type="dxa"/>
            <w:gridSpan w:val="3"/>
          </w:tcPr>
          <w:p w14:paraId="708F43E2" w14:textId="23BCCA3F" w:rsidR="006A5476" w:rsidRDefault="00D70843" w:rsidP="00363F79">
            <w:pPr>
              <w:spacing w:after="0" w:line="259" w:lineRule="auto"/>
              <w:ind w:left="142" w:right="0" w:firstLine="0"/>
              <w:rPr>
                <w:sz w:val="20"/>
              </w:rPr>
            </w:pPr>
            <w:r>
              <w:rPr>
                <w:b/>
                <w:sz w:val="22"/>
              </w:rPr>
              <w:lastRenderedPageBreak/>
              <w:t>4</w:t>
            </w:r>
            <w:r w:rsidR="006A5476">
              <w:rPr>
                <w:b/>
                <w:sz w:val="22"/>
              </w:rPr>
              <w:t xml:space="preserve">. </w:t>
            </w:r>
            <w:r w:rsidR="006A5476">
              <w:rPr>
                <w:b/>
                <w:sz w:val="22"/>
              </w:rPr>
              <w:tab/>
              <w:t>Beantragte Förderung</w:t>
            </w:r>
          </w:p>
        </w:tc>
      </w:tr>
      <w:tr w:rsidR="006A5476" w14:paraId="21586D0E" w14:textId="77777777" w:rsidTr="009F386A">
        <w:trPr>
          <w:trHeight w:val="718"/>
        </w:trPr>
        <w:tc>
          <w:tcPr>
            <w:tcW w:w="2079" w:type="dxa"/>
          </w:tcPr>
          <w:p w14:paraId="12FCF7F7" w14:textId="77777777" w:rsidR="006A5476" w:rsidRDefault="006A5476">
            <w:pPr>
              <w:spacing w:after="0" w:line="259" w:lineRule="auto"/>
              <w:ind w:left="41" w:right="0" w:firstLine="0"/>
              <w:jc w:val="center"/>
            </w:pPr>
            <w:r>
              <w:rPr>
                <w:sz w:val="20"/>
              </w:rPr>
              <w:t>Zuwendungsbereich</w:t>
            </w:r>
          </w:p>
        </w:tc>
        <w:tc>
          <w:tcPr>
            <w:tcW w:w="3345" w:type="dxa"/>
          </w:tcPr>
          <w:p w14:paraId="0DC16F96" w14:textId="77777777" w:rsidR="006A5476" w:rsidRDefault="006A5476">
            <w:pPr>
              <w:spacing w:after="0" w:line="259" w:lineRule="auto"/>
              <w:ind w:left="41" w:right="0" w:firstLine="0"/>
              <w:jc w:val="center"/>
              <w:rPr>
                <w:sz w:val="20"/>
              </w:rPr>
            </w:pPr>
          </w:p>
          <w:p w14:paraId="50E29174" w14:textId="77777777" w:rsidR="006A5476" w:rsidRDefault="006A5476">
            <w:pPr>
              <w:spacing w:after="0" w:line="259" w:lineRule="auto"/>
              <w:ind w:left="41" w:right="0" w:firstLine="0"/>
              <w:jc w:val="center"/>
            </w:pPr>
            <w:r>
              <w:rPr>
                <w:sz w:val="20"/>
              </w:rPr>
              <w:t>Zuschuss</w:t>
            </w:r>
          </w:p>
        </w:tc>
        <w:tc>
          <w:tcPr>
            <w:tcW w:w="3969" w:type="dxa"/>
          </w:tcPr>
          <w:p w14:paraId="1EF2DF51" w14:textId="77777777" w:rsidR="006A5476" w:rsidRDefault="006A5476" w:rsidP="00363F79">
            <w:pPr>
              <w:spacing w:after="0" w:line="259" w:lineRule="auto"/>
              <w:ind w:left="142" w:right="0" w:firstLine="0"/>
              <w:rPr>
                <w:sz w:val="20"/>
              </w:rPr>
            </w:pPr>
            <w:r>
              <w:rPr>
                <w:sz w:val="20"/>
              </w:rPr>
              <w:t xml:space="preserve">Anteil an den zuwendungsfähigen Gesamtausgaben </w:t>
            </w:r>
          </w:p>
          <w:p w14:paraId="666DE789" w14:textId="77777777" w:rsidR="006A5476" w:rsidRDefault="006A5476" w:rsidP="00363F79">
            <w:pPr>
              <w:spacing w:after="0" w:line="259" w:lineRule="auto"/>
              <w:ind w:left="142" w:right="0" w:firstLine="0"/>
            </w:pPr>
            <w:r>
              <w:rPr>
                <w:sz w:val="20"/>
              </w:rPr>
              <w:t xml:space="preserve">in % </w:t>
            </w:r>
          </w:p>
        </w:tc>
      </w:tr>
      <w:tr w:rsidR="006A5476" w14:paraId="17C9E4E9" w14:textId="77777777" w:rsidTr="009F386A">
        <w:trPr>
          <w:trHeight w:val="2123"/>
        </w:trPr>
        <w:tc>
          <w:tcPr>
            <w:tcW w:w="2079" w:type="dxa"/>
          </w:tcPr>
          <w:p w14:paraId="585C7658" w14:textId="77777777" w:rsidR="006A5476" w:rsidRDefault="006A5476">
            <w:pPr>
              <w:spacing w:after="160" w:line="259" w:lineRule="auto"/>
              <w:ind w:left="0" w:right="0" w:firstLine="0"/>
            </w:pPr>
          </w:p>
        </w:tc>
        <w:tc>
          <w:tcPr>
            <w:tcW w:w="3345" w:type="dxa"/>
          </w:tcPr>
          <w:p w14:paraId="6E34FA03" w14:textId="77777777" w:rsidR="006A5476" w:rsidRDefault="006A5476">
            <w:pPr>
              <w:spacing w:after="160" w:line="259" w:lineRule="auto"/>
              <w:ind w:left="0" w:right="0" w:firstLine="0"/>
            </w:pPr>
          </w:p>
        </w:tc>
        <w:tc>
          <w:tcPr>
            <w:tcW w:w="3969" w:type="dxa"/>
          </w:tcPr>
          <w:p w14:paraId="01684273" w14:textId="77777777" w:rsidR="006A5476" w:rsidRDefault="006A5476">
            <w:pPr>
              <w:spacing w:after="160" w:line="259" w:lineRule="auto"/>
              <w:ind w:left="0" w:right="0" w:firstLine="0"/>
            </w:pPr>
          </w:p>
        </w:tc>
      </w:tr>
      <w:tr w:rsidR="006A5476" w14:paraId="486E0684" w14:textId="77777777" w:rsidTr="009F386A">
        <w:trPr>
          <w:trHeight w:val="483"/>
        </w:trPr>
        <w:tc>
          <w:tcPr>
            <w:tcW w:w="2079" w:type="dxa"/>
          </w:tcPr>
          <w:p w14:paraId="375F7BCA" w14:textId="77777777" w:rsidR="006A5476" w:rsidRDefault="006A5476">
            <w:pPr>
              <w:spacing w:after="0" w:line="259" w:lineRule="auto"/>
              <w:ind w:left="70" w:right="0" w:firstLine="0"/>
            </w:pPr>
            <w:r>
              <w:rPr>
                <w:sz w:val="20"/>
              </w:rPr>
              <w:t>Summe</w:t>
            </w:r>
          </w:p>
        </w:tc>
        <w:tc>
          <w:tcPr>
            <w:tcW w:w="3345" w:type="dxa"/>
          </w:tcPr>
          <w:p w14:paraId="651CBBC0" w14:textId="77777777" w:rsidR="006A5476" w:rsidRDefault="006A5476">
            <w:pPr>
              <w:spacing w:after="160" w:line="259" w:lineRule="auto"/>
              <w:ind w:left="0" w:right="0" w:firstLine="0"/>
            </w:pPr>
          </w:p>
        </w:tc>
        <w:tc>
          <w:tcPr>
            <w:tcW w:w="3969" w:type="dxa"/>
          </w:tcPr>
          <w:p w14:paraId="1A5BA24C" w14:textId="77777777" w:rsidR="006A5476" w:rsidRDefault="006A5476">
            <w:pPr>
              <w:spacing w:after="160" w:line="259" w:lineRule="auto"/>
              <w:ind w:left="0" w:right="0" w:firstLine="0"/>
            </w:pPr>
          </w:p>
        </w:tc>
      </w:tr>
    </w:tbl>
    <w:p w14:paraId="3FFCC5AD" w14:textId="77777777" w:rsidR="0032371E" w:rsidRDefault="0032371E">
      <w:pPr>
        <w:spacing w:after="0" w:line="259" w:lineRule="auto"/>
        <w:ind w:left="6750" w:right="0"/>
      </w:pPr>
    </w:p>
    <w:p w14:paraId="5F3861E0" w14:textId="77777777" w:rsidR="0032371E" w:rsidRDefault="0032371E">
      <w:pPr>
        <w:spacing w:after="160" w:line="259" w:lineRule="auto"/>
        <w:ind w:left="0" w:right="0" w:firstLine="0"/>
      </w:pPr>
      <w:r>
        <w:br w:type="page"/>
      </w:r>
    </w:p>
    <w:p w14:paraId="110FBB06" w14:textId="77777777" w:rsidR="007013FD" w:rsidRDefault="007013FD">
      <w:pPr>
        <w:spacing w:after="0" w:line="259" w:lineRule="auto"/>
        <w:ind w:left="6750" w:right="0"/>
      </w:pPr>
    </w:p>
    <w:tbl>
      <w:tblPr>
        <w:tblStyle w:val="TableGrid"/>
        <w:tblW w:w="92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9" w:type="dxa"/>
        </w:tblCellMar>
        <w:tblLook w:val="04A0" w:firstRow="1" w:lastRow="0" w:firstColumn="1" w:lastColumn="0" w:noHBand="0" w:noVBand="1"/>
      </w:tblPr>
      <w:tblGrid>
        <w:gridCol w:w="629"/>
        <w:gridCol w:w="8582"/>
      </w:tblGrid>
      <w:tr w:rsidR="007013FD" w14:paraId="5C0E1F91" w14:textId="77777777" w:rsidTr="00C642A6">
        <w:trPr>
          <w:trHeight w:val="745"/>
        </w:trPr>
        <w:tc>
          <w:tcPr>
            <w:tcW w:w="629" w:type="dxa"/>
            <w:vAlign w:val="center"/>
          </w:tcPr>
          <w:p w14:paraId="23869732" w14:textId="1CA7A71C" w:rsidR="007013FD" w:rsidRDefault="00F9232A">
            <w:pPr>
              <w:spacing w:after="0" w:line="259" w:lineRule="auto"/>
              <w:ind w:left="70" w:right="0" w:firstLine="0"/>
            </w:pPr>
            <w:r>
              <w:rPr>
                <w:b/>
                <w:sz w:val="22"/>
              </w:rPr>
              <w:t>5</w:t>
            </w:r>
            <w:r w:rsidR="006F3663">
              <w:rPr>
                <w:b/>
                <w:sz w:val="22"/>
              </w:rPr>
              <w:t xml:space="preserve">. </w:t>
            </w:r>
          </w:p>
        </w:tc>
        <w:tc>
          <w:tcPr>
            <w:tcW w:w="8582" w:type="dxa"/>
            <w:vAlign w:val="center"/>
          </w:tcPr>
          <w:p w14:paraId="7D630D9C" w14:textId="77777777" w:rsidR="007013FD" w:rsidRDefault="006F3663">
            <w:pPr>
              <w:spacing w:after="0" w:line="259" w:lineRule="auto"/>
              <w:ind w:left="0" w:right="0" w:firstLine="0"/>
            </w:pPr>
            <w:r>
              <w:rPr>
                <w:b/>
                <w:sz w:val="22"/>
              </w:rPr>
              <w:t xml:space="preserve">Begründung </w:t>
            </w:r>
          </w:p>
        </w:tc>
      </w:tr>
      <w:tr w:rsidR="007013FD" w14:paraId="6338F646" w14:textId="77777777" w:rsidTr="00C642A6">
        <w:trPr>
          <w:trHeight w:val="3520"/>
        </w:trPr>
        <w:tc>
          <w:tcPr>
            <w:tcW w:w="629" w:type="dxa"/>
          </w:tcPr>
          <w:p w14:paraId="24DDEE4C" w14:textId="66C296F1" w:rsidR="007013FD" w:rsidRDefault="00F9232A">
            <w:pPr>
              <w:spacing w:after="0" w:line="259" w:lineRule="auto"/>
              <w:ind w:left="70" w:right="0" w:firstLine="0"/>
            </w:pPr>
            <w:r>
              <w:rPr>
                <w:sz w:val="20"/>
              </w:rPr>
              <w:t>5</w:t>
            </w:r>
            <w:r w:rsidR="006F3663">
              <w:rPr>
                <w:sz w:val="20"/>
              </w:rPr>
              <w:t>.1</w:t>
            </w:r>
          </w:p>
        </w:tc>
        <w:tc>
          <w:tcPr>
            <w:tcW w:w="8582" w:type="dxa"/>
          </w:tcPr>
          <w:p w14:paraId="710B8D4F" w14:textId="77777777" w:rsidR="007013FD" w:rsidRDefault="006F3663" w:rsidP="00363F79">
            <w:pPr>
              <w:spacing w:after="0" w:line="259" w:lineRule="auto"/>
              <w:ind w:left="1" w:right="50" w:hanging="1"/>
            </w:pPr>
            <w:r>
              <w:rPr>
                <w:sz w:val="20"/>
              </w:rPr>
              <w:t>Zur Notwendigkeit der Maßnahme (u.a.: Ziel</w:t>
            </w:r>
            <w:r w:rsidR="00363F79">
              <w:rPr>
                <w:sz w:val="20"/>
              </w:rPr>
              <w:t>e, Bedeutung für die Luftverkehrssicherheit, Bedeutung für den Umweltschutz</w:t>
            </w:r>
            <w:r>
              <w:rPr>
                <w:sz w:val="20"/>
              </w:rPr>
              <w:t>, alternative Möglichkeiten)</w:t>
            </w:r>
          </w:p>
        </w:tc>
      </w:tr>
      <w:tr w:rsidR="007013FD" w14:paraId="581CD35E" w14:textId="77777777" w:rsidTr="00C642A6">
        <w:trPr>
          <w:trHeight w:val="8897"/>
        </w:trPr>
        <w:tc>
          <w:tcPr>
            <w:tcW w:w="629" w:type="dxa"/>
          </w:tcPr>
          <w:p w14:paraId="1B4CCEE6" w14:textId="5225771D" w:rsidR="007013FD" w:rsidRDefault="00F9232A">
            <w:pPr>
              <w:spacing w:after="0" w:line="259" w:lineRule="auto"/>
              <w:ind w:left="70" w:right="0" w:firstLine="0"/>
            </w:pPr>
            <w:r>
              <w:rPr>
                <w:sz w:val="20"/>
              </w:rPr>
              <w:t>5</w:t>
            </w:r>
            <w:r w:rsidR="006F3663">
              <w:rPr>
                <w:sz w:val="20"/>
              </w:rPr>
              <w:t>.2</w:t>
            </w:r>
          </w:p>
        </w:tc>
        <w:tc>
          <w:tcPr>
            <w:tcW w:w="8582" w:type="dxa"/>
          </w:tcPr>
          <w:p w14:paraId="6CA9FD82" w14:textId="77777777" w:rsidR="007013FD" w:rsidRDefault="006F3663" w:rsidP="00363F79">
            <w:pPr>
              <w:spacing w:after="0" w:line="259" w:lineRule="auto"/>
              <w:ind w:left="1" w:right="0" w:hanging="1"/>
              <w:rPr>
                <w:sz w:val="20"/>
              </w:rPr>
            </w:pPr>
            <w:r>
              <w:rPr>
                <w:sz w:val="20"/>
              </w:rPr>
              <w:t>Zur Notwendigkeit der Förderung und zur Finanzierung (u.a.: Eigenmittel, Förderhöhe, Landesinteresse an der Maßnahme)</w:t>
            </w:r>
          </w:p>
          <w:p w14:paraId="506F47A8" w14:textId="77777777" w:rsidR="00D87082" w:rsidRDefault="00D87082" w:rsidP="00A70F6A">
            <w:pPr>
              <w:spacing w:after="0" w:line="259" w:lineRule="auto"/>
              <w:ind w:left="1" w:right="0" w:hanging="1"/>
            </w:pPr>
          </w:p>
        </w:tc>
      </w:tr>
    </w:tbl>
    <w:p w14:paraId="64E5A718" w14:textId="77777777" w:rsidR="00C642A6" w:rsidRDefault="00C642A6">
      <w:pPr>
        <w:spacing w:after="160" w:line="259" w:lineRule="auto"/>
        <w:ind w:left="0" w:right="0" w:firstLine="0"/>
      </w:pPr>
      <w:r>
        <w:br w:type="page"/>
      </w:r>
    </w:p>
    <w:p w14:paraId="59483DC7" w14:textId="77777777" w:rsidR="007013FD" w:rsidRDefault="007013FD">
      <w:pPr>
        <w:spacing w:after="0" w:line="259" w:lineRule="auto"/>
        <w:ind w:left="6920" w:right="0"/>
      </w:pPr>
    </w:p>
    <w:tbl>
      <w:tblPr>
        <w:tblStyle w:val="TableGrid"/>
        <w:tblW w:w="9211" w:type="dxa"/>
        <w:tblInd w:w="100" w:type="dxa"/>
        <w:tblCellMar>
          <w:top w:w="230" w:type="dxa"/>
          <w:left w:w="70" w:type="dxa"/>
          <w:right w:w="20" w:type="dxa"/>
        </w:tblCellMar>
        <w:tblLook w:val="04A0" w:firstRow="1" w:lastRow="0" w:firstColumn="1" w:lastColumn="0" w:noHBand="0" w:noVBand="1"/>
      </w:tblPr>
      <w:tblGrid>
        <w:gridCol w:w="9211"/>
      </w:tblGrid>
      <w:tr w:rsidR="007013FD" w14:paraId="403D3223" w14:textId="77777777">
        <w:trPr>
          <w:trHeight w:val="745"/>
        </w:trPr>
        <w:tc>
          <w:tcPr>
            <w:tcW w:w="9211" w:type="dxa"/>
            <w:tcBorders>
              <w:top w:val="single" w:sz="6" w:space="0" w:color="000000"/>
              <w:left w:val="single" w:sz="6" w:space="0" w:color="000000"/>
              <w:bottom w:val="single" w:sz="6" w:space="0" w:color="000000"/>
              <w:right w:val="single" w:sz="6" w:space="0" w:color="000000"/>
            </w:tcBorders>
            <w:vAlign w:val="center"/>
          </w:tcPr>
          <w:p w14:paraId="4376D103" w14:textId="02576C08" w:rsidR="007013FD" w:rsidRDefault="00F9232A" w:rsidP="00F618B3">
            <w:pPr>
              <w:tabs>
                <w:tab w:val="center" w:pos="2884"/>
              </w:tabs>
              <w:spacing w:after="0" w:line="259" w:lineRule="auto"/>
              <w:ind w:left="0" w:right="0" w:firstLine="0"/>
            </w:pPr>
            <w:r>
              <w:rPr>
                <w:b/>
                <w:sz w:val="22"/>
              </w:rPr>
              <w:t>6</w:t>
            </w:r>
            <w:r w:rsidR="006F3663">
              <w:rPr>
                <w:b/>
                <w:sz w:val="22"/>
              </w:rPr>
              <w:t>.</w:t>
            </w:r>
            <w:r w:rsidR="006F3663">
              <w:rPr>
                <w:b/>
                <w:sz w:val="22"/>
              </w:rPr>
              <w:tab/>
            </w:r>
            <w:r w:rsidR="00F618B3">
              <w:rPr>
                <w:b/>
                <w:sz w:val="22"/>
              </w:rPr>
              <w:t xml:space="preserve"> </w:t>
            </w:r>
            <w:r w:rsidR="006F3663">
              <w:rPr>
                <w:b/>
                <w:sz w:val="22"/>
              </w:rPr>
              <w:t xml:space="preserve">Finanz- und haushaltswirtschaftliche Auswirkungen </w:t>
            </w:r>
            <w:r w:rsidR="00257723">
              <w:rPr>
                <w:b/>
                <w:sz w:val="22"/>
              </w:rPr>
              <w:t>für den Antragsteller</w:t>
            </w:r>
          </w:p>
        </w:tc>
      </w:tr>
      <w:tr w:rsidR="007013FD" w14:paraId="0BA2BA1E" w14:textId="77777777">
        <w:trPr>
          <w:trHeight w:val="4696"/>
        </w:trPr>
        <w:tc>
          <w:tcPr>
            <w:tcW w:w="9211" w:type="dxa"/>
            <w:tcBorders>
              <w:top w:val="single" w:sz="6" w:space="0" w:color="000000"/>
              <w:left w:val="single" w:sz="6" w:space="0" w:color="000000"/>
              <w:bottom w:val="single" w:sz="6" w:space="0" w:color="000000"/>
              <w:right w:val="single" w:sz="6" w:space="0" w:color="000000"/>
            </w:tcBorders>
          </w:tcPr>
          <w:p w14:paraId="06B93E96" w14:textId="77777777" w:rsidR="007013FD" w:rsidRDefault="006F3663" w:rsidP="00363F79">
            <w:pPr>
              <w:spacing w:after="0" w:line="259" w:lineRule="auto"/>
              <w:ind w:left="0" w:right="49" w:firstLine="0"/>
            </w:pPr>
            <w:r>
              <w:rPr>
                <w:sz w:val="20"/>
              </w:rPr>
              <w:t>Darstellung der angestrebten Auslastung bzw. des Kostendeckungsgrades, die voraussichtliche Höhe und die Tragbarkeit der Folgelasten für die Antragstellerin/für den Antragsteller, Finanzlage der Antragstellerin/des Antragstellers usw.</w:t>
            </w:r>
          </w:p>
        </w:tc>
      </w:tr>
      <w:tr w:rsidR="007013FD" w14:paraId="0807DDA1" w14:textId="77777777">
        <w:trPr>
          <w:trHeight w:val="744"/>
        </w:trPr>
        <w:tc>
          <w:tcPr>
            <w:tcW w:w="9211" w:type="dxa"/>
            <w:tcBorders>
              <w:top w:val="single" w:sz="6" w:space="0" w:color="000000"/>
              <w:left w:val="single" w:sz="6" w:space="0" w:color="000000"/>
              <w:bottom w:val="single" w:sz="6" w:space="0" w:color="000000"/>
              <w:right w:val="single" w:sz="6" w:space="0" w:color="000000"/>
            </w:tcBorders>
            <w:vAlign w:val="center"/>
          </w:tcPr>
          <w:p w14:paraId="7CCAB828" w14:textId="6ED80FDF" w:rsidR="007013FD" w:rsidRDefault="00F9232A">
            <w:pPr>
              <w:tabs>
                <w:tab w:val="center" w:pos="1030"/>
              </w:tabs>
              <w:spacing w:after="0" w:line="259" w:lineRule="auto"/>
              <w:ind w:left="0" w:right="0" w:firstLine="0"/>
            </w:pPr>
            <w:r>
              <w:rPr>
                <w:b/>
                <w:sz w:val="22"/>
              </w:rPr>
              <w:t>7</w:t>
            </w:r>
            <w:r w:rsidR="006F3663">
              <w:rPr>
                <w:b/>
                <w:sz w:val="22"/>
              </w:rPr>
              <w:t xml:space="preserve">. </w:t>
            </w:r>
            <w:r w:rsidR="006F3663">
              <w:rPr>
                <w:b/>
                <w:sz w:val="22"/>
              </w:rPr>
              <w:tab/>
              <w:t xml:space="preserve">Erklärungen </w:t>
            </w:r>
          </w:p>
        </w:tc>
      </w:tr>
      <w:tr w:rsidR="007013FD" w14:paraId="284672EB" w14:textId="77777777" w:rsidTr="00F0501B">
        <w:trPr>
          <w:trHeight w:val="5865"/>
        </w:trPr>
        <w:tc>
          <w:tcPr>
            <w:tcW w:w="9211" w:type="dxa"/>
            <w:tcBorders>
              <w:top w:val="single" w:sz="6" w:space="0" w:color="000000"/>
              <w:left w:val="single" w:sz="6" w:space="0" w:color="000000"/>
              <w:bottom w:val="single" w:sz="6" w:space="0" w:color="000000"/>
              <w:right w:val="single" w:sz="6" w:space="0" w:color="000000"/>
            </w:tcBorders>
          </w:tcPr>
          <w:p w14:paraId="30CE3026" w14:textId="77777777" w:rsidR="007013FD" w:rsidRDefault="006F3663" w:rsidP="00F0501B">
            <w:pPr>
              <w:spacing w:after="217" w:line="259" w:lineRule="auto"/>
              <w:ind w:left="0" w:right="0" w:firstLine="0"/>
            </w:pPr>
            <w:r>
              <w:rPr>
                <w:sz w:val="20"/>
              </w:rPr>
              <w:t xml:space="preserve">Der Antragsteller erklärt, dass </w:t>
            </w:r>
          </w:p>
          <w:p w14:paraId="7119E04B" w14:textId="71E5DB37" w:rsidR="007013FD" w:rsidRDefault="00F9232A" w:rsidP="00F0501B">
            <w:pPr>
              <w:spacing w:after="234" w:line="242" w:lineRule="auto"/>
              <w:ind w:left="426" w:right="17" w:hanging="426"/>
            </w:pPr>
            <w:r>
              <w:rPr>
                <w:sz w:val="20"/>
              </w:rPr>
              <w:t>7</w:t>
            </w:r>
            <w:r w:rsidR="006F3663">
              <w:rPr>
                <w:sz w:val="20"/>
              </w:rPr>
              <w:t>.1</w:t>
            </w:r>
            <w:r w:rsidR="006F3663">
              <w:rPr>
                <w:sz w:val="20"/>
              </w:rPr>
              <w:tab/>
              <w:t>mit der Maßnahme noch nicht begonnen wurde und auch vor Bekanntgabe</w:t>
            </w:r>
            <w:r w:rsidR="00325940">
              <w:rPr>
                <w:sz w:val="20"/>
              </w:rPr>
              <w:t xml:space="preserve"> und Wirksamkeit</w:t>
            </w:r>
            <w:r w:rsidR="006F3663">
              <w:rPr>
                <w:sz w:val="20"/>
              </w:rPr>
              <w:t xml:space="preserve"> des Zuwendungsbescheides nicht begonnen wird</w:t>
            </w:r>
            <w:r w:rsidR="000A2E21">
              <w:rPr>
                <w:sz w:val="20"/>
              </w:rPr>
              <w:t>.</w:t>
            </w:r>
            <w:r w:rsidR="00411BED">
              <w:rPr>
                <w:sz w:val="20"/>
              </w:rPr>
              <w:t xml:space="preserve"> </w:t>
            </w:r>
            <w:r w:rsidR="000A2E21">
              <w:rPr>
                <w:sz w:val="20"/>
              </w:rPr>
              <w:t>A</w:t>
            </w:r>
            <w:r w:rsidR="006F3663">
              <w:rPr>
                <w:sz w:val="20"/>
              </w:rPr>
              <w:t xml:space="preserve">ls Vorhabenbeginn ist </w:t>
            </w:r>
            <w:r w:rsidR="00F618B3">
              <w:rPr>
                <w:sz w:val="20"/>
              </w:rPr>
              <w:t>je</w:t>
            </w:r>
            <w:r w:rsidR="006F3663">
              <w:rPr>
                <w:sz w:val="20"/>
              </w:rPr>
              <w:t>der Abschluss eines der Ausführung zuzurechnenden Lieferungs- oder Leistungsvertrages zu werten,</w:t>
            </w:r>
          </w:p>
          <w:p w14:paraId="08BE89D2" w14:textId="1A17D1D5" w:rsidR="00411BED" w:rsidRDefault="00F9232A" w:rsidP="00F0501B">
            <w:pPr>
              <w:spacing w:after="6" w:line="242" w:lineRule="auto"/>
              <w:ind w:left="426" w:right="6445" w:hanging="426"/>
              <w:rPr>
                <w:sz w:val="20"/>
              </w:rPr>
            </w:pPr>
            <w:r>
              <w:rPr>
                <w:sz w:val="20"/>
              </w:rPr>
              <w:t>7</w:t>
            </w:r>
            <w:r w:rsidR="006F3663">
              <w:rPr>
                <w:sz w:val="20"/>
              </w:rPr>
              <w:t>.2</w:t>
            </w:r>
            <w:r w:rsidR="006F3663">
              <w:rPr>
                <w:sz w:val="20"/>
              </w:rPr>
              <w:tab/>
              <w:t xml:space="preserve">er zum Vorsteuerabzug </w:t>
            </w:r>
            <w:r w:rsidR="00411BED">
              <w:rPr>
                <w:sz w:val="20"/>
              </w:rPr>
              <w:t xml:space="preserve"> </w:t>
            </w:r>
          </w:p>
          <w:p w14:paraId="10B9F869" w14:textId="77777777" w:rsidR="007013FD" w:rsidRPr="00411BED" w:rsidRDefault="00411BED" w:rsidP="00F0501B">
            <w:pPr>
              <w:spacing w:after="232" w:line="244" w:lineRule="auto"/>
              <w:ind w:left="708" w:right="79" w:hanging="282"/>
              <w:rPr>
                <w:sz w:val="20"/>
              </w:rPr>
            </w:pPr>
            <w:r>
              <w:rPr>
                <w:sz w:val="20"/>
              </w:rPr>
              <w:t>o</w:t>
            </w:r>
            <w:r>
              <w:rPr>
                <w:sz w:val="20"/>
              </w:rPr>
              <w:tab/>
            </w:r>
            <w:r w:rsidR="006F3663">
              <w:rPr>
                <w:sz w:val="20"/>
              </w:rPr>
              <w:t xml:space="preserve">nicht berechtigt ist, </w:t>
            </w:r>
          </w:p>
          <w:p w14:paraId="497B93AF" w14:textId="1ED98DCE" w:rsidR="007013FD" w:rsidRDefault="006F3663" w:rsidP="00F0501B">
            <w:pPr>
              <w:spacing w:after="232" w:line="244" w:lineRule="auto"/>
              <w:ind w:left="708" w:right="79" w:hanging="282"/>
            </w:pPr>
            <w:r>
              <w:rPr>
                <w:sz w:val="20"/>
              </w:rPr>
              <w:t>o</w:t>
            </w:r>
            <w:r>
              <w:rPr>
                <w:sz w:val="20"/>
              </w:rPr>
              <w:tab/>
              <w:t xml:space="preserve">berechtigt ist und dies bei der Berechnung der Gesamtausgaben (Nr. </w:t>
            </w:r>
            <w:r w:rsidR="00F9232A" w:rsidRPr="00711987">
              <w:rPr>
                <w:sz w:val="20"/>
                <w:highlight w:val="yellow"/>
              </w:rPr>
              <w:t>3</w:t>
            </w:r>
            <w:r w:rsidRPr="00711987">
              <w:rPr>
                <w:sz w:val="20"/>
                <w:highlight w:val="yellow"/>
              </w:rPr>
              <w:t>.2</w:t>
            </w:r>
            <w:r>
              <w:rPr>
                <w:sz w:val="20"/>
              </w:rPr>
              <w:t>) berücksichtigt hat (Preise ohne Umsatzsteuer)</w:t>
            </w:r>
          </w:p>
          <w:p w14:paraId="24DD7B9D" w14:textId="1B21DEDF" w:rsidR="000A2E21" w:rsidRDefault="00F9232A" w:rsidP="00F0501B">
            <w:pPr>
              <w:tabs>
                <w:tab w:val="center" w:pos="4220"/>
              </w:tabs>
              <w:spacing w:after="0" w:line="259" w:lineRule="auto"/>
              <w:ind w:left="0" w:right="0" w:firstLine="0"/>
              <w:rPr>
                <w:sz w:val="20"/>
              </w:rPr>
            </w:pPr>
            <w:r>
              <w:rPr>
                <w:sz w:val="20"/>
              </w:rPr>
              <w:t>7</w:t>
            </w:r>
            <w:r w:rsidR="006F3663">
              <w:rPr>
                <w:sz w:val="20"/>
              </w:rPr>
              <w:t>.3</w:t>
            </w:r>
            <w:r w:rsidR="006F3663">
              <w:rPr>
                <w:sz w:val="20"/>
              </w:rPr>
              <w:tab/>
              <w:t>die Angaben in diesem Antrag (einschließlich Antragsunterlagen) vollständig und richtig sind.</w:t>
            </w:r>
          </w:p>
          <w:p w14:paraId="5FDC041C" w14:textId="77777777" w:rsidR="00E77B4A" w:rsidRDefault="00E77B4A" w:rsidP="00F0501B">
            <w:pPr>
              <w:tabs>
                <w:tab w:val="center" w:pos="4220"/>
              </w:tabs>
              <w:spacing w:after="0" w:line="259" w:lineRule="auto"/>
              <w:ind w:left="0" w:right="0" w:firstLine="0"/>
              <w:rPr>
                <w:sz w:val="20"/>
              </w:rPr>
            </w:pPr>
          </w:p>
          <w:p w14:paraId="16968A5B" w14:textId="7D6FCBFA" w:rsidR="007013FD" w:rsidRPr="00E77B4A" w:rsidRDefault="00F9232A" w:rsidP="00F0501B">
            <w:pPr>
              <w:spacing w:after="234" w:line="242" w:lineRule="auto"/>
              <w:ind w:left="426" w:right="17" w:hanging="426"/>
              <w:rPr>
                <w:sz w:val="20"/>
              </w:rPr>
            </w:pPr>
            <w:r>
              <w:rPr>
                <w:sz w:val="20"/>
              </w:rPr>
              <w:t>7</w:t>
            </w:r>
            <w:r w:rsidR="00A70F6A" w:rsidRPr="00A70F6A">
              <w:rPr>
                <w:sz w:val="20"/>
              </w:rPr>
              <w:t>.</w:t>
            </w:r>
            <w:r w:rsidR="00A70F6A">
              <w:rPr>
                <w:sz w:val="20"/>
              </w:rPr>
              <w:t>4</w:t>
            </w:r>
            <w:r w:rsidR="00A70F6A" w:rsidRPr="00A70F6A">
              <w:rPr>
                <w:sz w:val="20"/>
              </w:rPr>
              <w:tab/>
            </w:r>
            <w:r w:rsidR="00E77B4A" w:rsidRPr="00E77B4A">
              <w:rPr>
                <w:sz w:val="20"/>
              </w:rPr>
              <w:t xml:space="preserve">für das Vorhaben </w:t>
            </w:r>
            <w:r w:rsidR="00E77B4A">
              <w:rPr>
                <w:sz w:val="20"/>
              </w:rPr>
              <w:t>k</w:t>
            </w:r>
            <w:r w:rsidR="00E77B4A" w:rsidRPr="00E77B4A">
              <w:rPr>
                <w:sz w:val="20"/>
              </w:rPr>
              <w:t>eine Zuwendung</w:t>
            </w:r>
            <w:r w:rsidR="00E77B4A">
              <w:rPr>
                <w:sz w:val="20"/>
              </w:rPr>
              <w:t xml:space="preserve"> </w:t>
            </w:r>
            <w:r w:rsidR="00E77B4A" w:rsidRPr="00E77B4A">
              <w:rPr>
                <w:sz w:val="20"/>
              </w:rPr>
              <w:t>v</w:t>
            </w:r>
            <w:r w:rsidR="005437E1">
              <w:rPr>
                <w:sz w:val="20"/>
              </w:rPr>
              <w:t>o</w:t>
            </w:r>
            <w:r w:rsidR="00E77B4A" w:rsidRPr="00E77B4A">
              <w:rPr>
                <w:sz w:val="20"/>
              </w:rPr>
              <w:t>n einer anderen Stelle des Landes oder von einer anderen juristischen</w:t>
            </w:r>
            <w:r w:rsidR="00E77B4A">
              <w:rPr>
                <w:sz w:val="20"/>
              </w:rPr>
              <w:t xml:space="preserve"> </w:t>
            </w:r>
            <w:r w:rsidR="00E77B4A" w:rsidRPr="00E77B4A">
              <w:rPr>
                <w:sz w:val="20"/>
              </w:rPr>
              <w:t>Person des öffentlichen Rechts beantragt wird oder bewilligt wurde</w:t>
            </w:r>
            <w:r w:rsidR="00F0501B">
              <w:rPr>
                <w:sz w:val="20"/>
              </w:rPr>
              <w:t>.</w:t>
            </w:r>
          </w:p>
        </w:tc>
      </w:tr>
    </w:tbl>
    <w:p w14:paraId="31B35B24" w14:textId="77777777" w:rsidR="007013FD" w:rsidRDefault="007013FD">
      <w:pPr>
        <w:spacing w:after="0" w:line="259" w:lineRule="auto"/>
        <w:ind w:left="6750" w:right="0"/>
      </w:pPr>
    </w:p>
    <w:tbl>
      <w:tblPr>
        <w:tblStyle w:val="TableGrid"/>
        <w:tblW w:w="9211" w:type="dxa"/>
        <w:tblInd w:w="-70" w:type="dxa"/>
        <w:tblCellMar>
          <w:top w:w="234" w:type="dxa"/>
          <w:left w:w="70" w:type="dxa"/>
          <w:bottom w:w="224" w:type="dxa"/>
          <w:right w:w="19" w:type="dxa"/>
        </w:tblCellMar>
        <w:tblLook w:val="04A0" w:firstRow="1" w:lastRow="0" w:firstColumn="1" w:lastColumn="0" w:noHBand="0" w:noVBand="1"/>
      </w:tblPr>
      <w:tblGrid>
        <w:gridCol w:w="9211"/>
      </w:tblGrid>
      <w:tr w:rsidR="007013FD" w14:paraId="7B481F11" w14:textId="77777777">
        <w:trPr>
          <w:trHeight w:val="745"/>
        </w:trPr>
        <w:tc>
          <w:tcPr>
            <w:tcW w:w="9211" w:type="dxa"/>
            <w:tcBorders>
              <w:top w:val="single" w:sz="6" w:space="0" w:color="000000"/>
              <w:left w:val="single" w:sz="6" w:space="0" w:color="000000"/>
              <w:bottom w:val="single" w:sz="6" w:space="0" w:color="000000"/>
              <w:right w:val="single" w:sz="6" w:space="0" w:color="000000"/>
            </w:tcBorders>
            <w:vAlign w:val="center"/>
          </w:tcPr>
          <w:p w14:paraId="48BC4FA4" w14:textId="44F13426" w:rsidR="007013FD" w:rsidRDefault="00F9232A" w:rsidP="00FD0F5B">
            <w:pPr>
              <w:tabs>
                <w:tab w:val="center" w:pos="2938"/>
              </w:tabs>
              <w:spacing w:after="0" w:line="259" w:lineRule="auto"/>
              <w:ind w:left="0" w:right="0" w:firstLine="0"/>
            </w:pPr>
            <w:r>
              <w:rPr>
                <w:b/>
                <w:sz w:val="22"/>
              </w:rPr>
              <w:lastRenderedPageBreak/>
              <w:t>8</w:t>
            </w:r>
            <w:r w:rsidR="00FD0F5B">
              <w:rPr>
                <w:b/>
                <w:sz w:val="22"/>
              </w:rPr>
              <w:t xml:space="preserve">. Anlagen </w:t>
            </w:r>
            <w:r w:rsidR="006F3663">
              <w:rPr>
                <w:b/>
                <w:sz w:val="22"/>
              </w:rPr>
              <w:t xml:space="preserve"> </w:t>
            </w:r>
          </w:p>
        </w:tc>
      </w:tr>
      <w:tr w:rsidR="007013FD" w14:paraId="556C475B" w14:textId="77777777">
        <w:trPr>
          <w:trHeight w:val="5173"/>
        </w:trPr>
        <w:tc>
          <w:tcPr>
            <w:tcW w:w="9211" w:type="dxa"/>
            <w:tcBorders>
              <w:top w:val="single" w:sz="6" w:space="0" w:color="000000"/>
              <w:left w:val="single" w:sz="6" w:space="0" w:color="000000"/>
              <w:bottom w:val="single" w:sz="4" w:space="0" w:color="000000"/>
              <w:right w:val="single" w:sz="6" w:space="0" w:color="000000"/>
            </w:tcBorders>
          </w:tcPr>
          <w:p w14:paraId="18DCBCE0" w14:textId="24A6531A" w:rsidR="000A2E21" w:rsidRDefault="006F3663" w:rsidP="0089169A">
            <w:pPr>
              <w:spacing w:after="191" w:line="300" w:lineRule="auto"/>
              <w:ind w:right="52"/>
              <w:rPr>
                <w:rFonts w:ascii="Arial" w:hAnsi="Arial" w:cs="Arial"/>
                <w:sz w:val="20"/>
                <w:szCs w:val="20"/>
              </w:rPr>
            </w:pPr>
            <w:r>
              <w:rPr>
                <w:rFonts w:ascii="Arial" w:hAnsi="Arial" w:cs="Arial"/>
                <w:sz w:val="20"/>
                <w:szCs w:val="20"/>
              </w:rPr>
              <w:sym w:font="Symbol" w:char="F098"/>
            </w:r>
            <w:r>
              <w:rPr>
                <w:rFonts w:ascii="Arial" w:hAnsi="Arial" w:cs="Arial"/>
                <w:sz w:val="20"/>
                <w:szCs w:val="20"/>
              </w:rPr>
              <w:t xml:space="preserve"> </w:t>
            </w:r>
            <w:r w:rsidRPr="0032371E">
              <w:rPr>
                <w:rFonts w:ascii="Arial" w:hAnsi="Arial" w:cs="Arial"/>
                <w:sz w:val="20"/>
                <w:szCs w:val="20"/>
              </w:rPr>
              <w:t>Vollständige</w:t>
            </w:r>
            <w:r w:rsidR="00E333EA">
              <w:rPr>
                <w:rFonts w:ascii="Arial" w:hAnsi="Arial" w:cs="Arial"/>
                <w:sz w:val="20"/>
                <w:szCs w:val="20"/>
              </w:rPr>
              <w:t>r</w:t>
            </w:r>
            <w:r w:rsidRPr="0032371E">
              <w:rPr>
                <w:rFonts w:ascii="Arial" w:hAnsi="Arial" w:cs="Arial"/>
                <w:sz w:val="20"/>
                <w:szCs w:val="20"/>
              </w:rPr>
              <w:t xml:space="preserve"> </w:t>
            </w:r>
            <w:r>
              <w:rPr>
                <w:rFonts w:ascii="Arial" w:hAnsi="Arial" w:cs="Arial"/>
                <w:sz w:val="20"/>
                <w:szCs w:val="20"/>
              </w:rPr>
              <w:t xml:space="preserve">Bauplanentwurf/Bauplan </w:t>
            </w:r>
          </w:p>
          <w:p w14:paraId="67468DDA" w14:textId="77777777" w:rsidR="0089169A" w:rsidRDefault="006F3663" w:rsidP="000A2E21">
            <w:pPr>
              <w:spacing w:after="191" w:line="300" w:lineRule="auto"/>
              <w:ind w:right="52"/>
              <w:rPr>
                <w:rFonts w:ascii="Arial" w:hAnsi="Arial" w:cs="Arial"/>
                <w:sz w:val="20"/>
                <w:szCs w:val="20"/>
              </w:rPr>
            </w:pPr>
            <w:r>
              <w:rPr>
                <w:rFonts w:ascii="Arial" w:hAnsi="Arial" w:cs="Arial"/>
                <w:sz w:val="20"/>
                <w:szCs w:val="20"/>
              </w:rPr>
              <w:sym w:font="Symbol" w:char="F098"/>
            </w:r>
            <w:r w:rsidR="000A2E21">
              <w:rPr>
                <w:rFonts w:ascii="Arial" w:hAnsi="Arial" w:cs="Arial"/>
                <w:sz w:val="20"/>
                <w:szCs w:val="20"/>
              </w:rPr>
              <w:t xml:space="preserve"> </w:t>
            </w:r>
            <w:r w:rsidRPr="0032371E">
              <w:rPr>
                <w:rFonts w:ascii="Arial" w:hAnsi="Arial" w:cs="Arial"/>
                <w:sz w:val="20"/>
                <w:szCs w:val="20"/>
              </w:rPr>
              <w:t>Erläuterungsbericht mit genauer Beschreibung der</w:t>
            </w:r>
            <w:r w:rsidR="005437E1">
              <w:rPr>
                <w:rFonts w:ascii="Arial" w:hAnsi="Arial" w:cs="Arial"/>
                <w:sz w:val="20"/>
                <w:szCs w:val="20"/>
              </w:rPr>
              <w:t xml:space="preserve"> Baumaßnahme und Ausführungsart</w:t>
            </w:r>
          </w:p>
          <w:p w14:paraId="18BCD20B" w14:textId="77777777" w:rsidR="007013FD" w:rsidRPr="0032371E" w:rsidRDefault="0089169A" w:rsidP="000A2E21">
            <w:pPr>
              <w:spacing w:after="191" w:line="300" w:lineRule="auto"/>
              <w:ind w:right="52"/>
              <w:rPr>
                <w:rFonts w:ascii="Arial" w:hAnsi="Arial" w:cs="Arial"/>
                <w:sz w:val="20"/>
                <w:szCs w:val="20"/>
              </w:rPr>
            </w:pPr>
            <w:r>
              <w:rPr>
                <w:rFonts w:ascii="Arial" w:hAnsi="Arial" w:cs="Arial"/>
                <w:sz w:val="20"/>
                <w:szCs w:val="20"/>
              </w:rPr>
              <w:t xml:space="preserve"> </w:t>
            </w:r>
            <w:r w:rsidRPr="0089169A">
              <w:rPr>
                <w:rFonts w:ascii="Arial" w:hAnsi="Arial" w:cs="Arial"/>
                <w:sz w:val="20"/>
                <w:szCs w:val="20"/>
              </w:rPr>
              <w:t>Kosten- und Finanzierungsplan (Dar</w:t>
            </w:r>
            <w:r>
              <w:rPr>
                <w:rFonts w:ascii="Arial" w:hAnsi="Arial" w:cs="Arial"/>
                <w:sz w:val="20"/>
                <w:szCs w:val="20"/>
              </w:rPr>
              <w:t>stellung der Ausgaben des Vorha</w:t>
            </w:r>
            <w:r w:rsidRPr="0089169A">
              <w:rPr>
                <w:rFonts w:ascii="Arial" w:hAnsi="Arial" w:cs="Arial"/>
                <w:sz w:val="20"/>
                <w:szCs w:val="20"/>
              </w:rPr>
              <w:t>bens, aufgegliedert in Kostenblöcke, mit</w:t>
            </w:r>
            <w:r>
              <w:rPr>
                <w:rFonts w:ascii="Arial" w:hAnsi="Arial" w:cs="Arial"/>
                <w:sz w:val="20"/>
                <w:szCs w:val="20"/>
              </w:rPr>
              <w:t xml:space="preserve"> einer Übersicht über die Finan</w:t>
            </w:r>
            <w:r w:rsidRPr="0089169A">
              <w:rPr>
                <w:rFonts w:ascii="Arial" w:hAnsi="Arial" w:cs="Arial"/>
                <w:sz w:val="20"/>
                <w:szCs w:val="20"/>
              </w:rPr>
              <w:t>zierung dieser Ausgaben)</w:t>
            </w:r>
          </w:p>
          <w:p w14:paraId="1ED2AE6A" w14:textId="77777777" w:rsidR="007013FD" w:rsidRDefault="006F3663" w:rsidP="000A2E21">
            <w:pPr>
              <w:spacing w:after="0" w:line="335" w:lineRule="auto"/>
              <w:ind w:right="4684"/>
              <w:rPr>
                <w:rFonts w:ascii="Arial" w:hAnsi="Arial" w:cs="Arial"/>
                <w:sz w:val="20"/>
                <w:szCs w:val="20"/>
              </w:rPr>
            </w:pPr>
            <w:r>
              <w:rPr>
                <w:rFonts w:ascii="Arial" w:hAnsi="Arial" w:cs="Arial"/>
                <w:sz w:val="20"/>
                <w:szCs w:val="20"/>
              </w:rPr>
              <w:sym w:font="Symbol" w:char="F098"/>
            </w:r>
            <w:r>
              <w:rPr>
                <w:rFonts w:ascii="Arial" w:hAnsi="Arial" w:cs="Arial"/>
                <w:sz w:val="20"/>
                <w:szCs w:val="20"/>
              </w:rPr>
              <w:t xml:space="preserve"> </w:t>
            </w:r>
            <w:r w:rsidRPr="0032371E">
              <w:rPr>
                <w:rFonts w:ascii="Arial" w:hAnsi="Arial" w:cs="Arial"/>
                <w:sz w:val="20"/>
                <w:szCs w:val="20"/>
              </w:rPr>
              <w:t>Bauzeitplan</w:t>
            </w:r>
          </w:p>
          <w:p w14:paraId="1379D7C0" w14:textId="77777777" w:rsidR="001F1DC9" w:rsidRDefault="001F1DC9" w:rsidP="000A2E21">
            <w:pPr>
              <w:spacing w:after="0" w:line="335" w:lineRule="auto"/>
              <w:ind w:right="4684"/>
              <w:rPr>
                <w:rFonts w:ascii="Arial" w:hAnsi="Arial" w:cs="Arial"/>
                <w:sz w:val="20"/>
                <w:szCs w:val="20"/>
              </w:rPr>
            </w:pPr>
          </w:p>
          <w:p w14:paraId="44569FEA" w14:textId="77777777" w:rsidR="001F1DC9" w:rsidRPr="0032371E" w:rsidRDefault="001F1DC9" w:rsidP="001F1DC9">
            <w:pPr>
              <w:spacing w:after="249" w:line="242" w:lineRule="auto"/>
              <w:ind w:right="0"/>
              <w:rPr>
                <w:rFonts w:ascii="Arial" w:hAnsi="Arial" w:cs="Arial"/>
                <w:sz w:val="20"/>
                <w:szCs w:val="20"/>
              </w:rPr>
            </w:pPr>
            <w:r w:rsidRPr="001F1DC9">
              <w:rPr>
                <w:rFonts w:ascii="Arial" w:hAnsi="Arial" w:cs="Arial"/>
                <w:sz w:val="20"/>
                <w:szCs w:val="20"/>
              </w:rPr>
              <w:t></w:t>
            </w:r>
            <w:r>
              <w:rPr>
                <w:rFonts w:ascii="Arial" w:hAnsi="Arial" w:cs="Arial"/>
                <w:sz w:val="20"/>
                <w:szCs w:val="20"/>
              </w:rPr>
              <w:t xml:space="preserve"> unterzeichnete </w:t>
            </w:r>
            <w:r w:rsidRPr="001F1DC9">
              <w:rPr>
                <w:rFonts w:ascii="Arial" w:hAnsi="Arial" w:cs="Arial"/>
                <w:sz w:val="20"/>
                <w:szCs w:val="20"/>
              </w:rPr>
              <w:t>Erkl</w:t>
            </w:r>
            <w:r>
              <w:rPr>
                <w:rFonts w:ascii="Arial" w:hAnsi="Arial" w:cs="Arial"/>
                <w:sz w:val="20"/>
                <w:szCs w:val="20"/>
              </w:rPr>
              <w:t>ä</w:t>
            </w:r>
            <w:r w:rsidRPr="001F1DC9">
              <w:rPr>
                <w:rFonts w:ascii="Arial" w:hAnsi="Arial" w:cs="Arial"/>
                <w:sz w:val="20"/>
                <w:szCs w:val="20"/>
              </w:rPr>
              <w:t>rung</w:t>
            </w:r>
            <w:r>
              <w:rPr>
                <w:rFonts w:ascii="Arial" w:hAnsi="Arial" w:cs="Arial"/>
                <w:sz w:val="20"/>
                <w:szCs w:val="20"/>
              </w:rPr>
              <w:t xml:space="preserve"> über subventionserhebliche </w:t>
            </w:r>
            <w:r w:rsidRPr="001F1DC9">
              <w:rPr>
                <w:rFonts w:ascii="Arial" w:hAnsi="Arial" w:cs="Arial"/>
                <w:sz w:val="20"/>
                <w:szCs w:val="20"/>
              </w:rPr>
              <w:t>Tatsachen</w:t>
            </w:r>
          </w:p>
          <w:p w14:paraId="4A41B291" w14:textId="77777777" w:rsidR="007013FD" w:rsidRDefault="007013FD" w:rsidP="0032371E">
            <w:pPr>
              <w:spacing w:after="0" w:line="259" w:lineRule="auto"/>
              <w:ind w:right="0"/>
              <w:jc w:val="both"/>
            </w:pPr>
          </w:p>
        </w:tc>
      </w:tr>
      <w:tr w:rsidR="007013FD" w14:paraId="51559C2B" w14:textId="77777777">
        <w:trPr>
          <w:trHeight w:val="6104"/>
        </w:trPr>
        <w:tc>
          <w:tcPr>
            <w:tcW w:w="9211" w:type="dxa"/>
            <w:tcBorders>
              <w:top w:val="single" w:sz="4" w:space="0" w:color="000000"/>
              <w:left w:val="single" w:sz="6" w:space="0" w:color="000000"/>
              <w:bottom w:val="single" w:sz="6" w:space="0" w:color="000000"/>
              <w:right w:val="single" w:sz="6" w:space="0" w:color="000000"/>
            </w:tcBorders>
            <w:vAlign w:val="bottom"/>
          </w:tcPr>
          <w:p w14:paraId="35FA505E" w14:textId="77777777" w:rsidR="007013FD" w:rsidRDefault="006F3663">
            <w:pPr>
              <w:tabs>
                <w:tab w:val="center" w:pos="6722"/>
              </w:tabs>
              <w:spacing w:after="0" w:line="259" w:lineRule="auto"/>
              <w:ind w:left="0" w:right="0" w:firstLine="0"/>
            </w:pPr>
            <w:r>
              <w:rPr>
                <w:sz w:val="20"/>
              </w:rPr>
              <w:t>....................................................................................</w:t>
            </w:r>
            <w:r>
              <w:rPr>
                <w:sz w:val="20"/>
              </w:rPr>
              <w:tab/>
              <w:t>....................................................................................</w:t>
            </w:r>
          </w:p>
          <w:p w14:paraId="5EE9E59C" w14:textId="77777777" w:rsidR="007013FD" w:rsidRDefault="006F3663">
            <w:pPr>
              <w:tabs>
                <w:tab w:val="center" w:pos="2232"/>
                <w:tab w:val="center" w:pos="6840"/>
              </w:tabs>
              <w:spacing w:after="451" w:line="259" w:lineRule="auto"/>
              <w:ind w:left="0" w:right="0" w:firstLine="0"/>
            </w:pPr>
            <w:r>
              <w:rPr>
                <w:rFonts w:ascii="Calibri" w:eastAsia="Calibri" w:hAnsi="Calibri" w:cs="Calibri"/>
                <w:sz w:val="22"/>
              </w:rPr>
              <w:tab/>
            </w:r>
            <w:r>
              <w:rPr>
                <w:sz w:val="20"/>
              </w:rPr>
              <w:t>(Ort/Datum)</w:t>
            </w:r>
            <w:r>
              <w:rPr>
                <w:sz w:val="20"/>
              </w:rPr>
              <w:tab/>
              <w:t xml:space="preserve">(Rechtsverbindliche Unterschrift) </w:t>
            </w:r>
          </w:p>
          <w:p w14:paraId="4E1A8C1B" w14:textId="77777777" w:rsidR="007013FD" w:rsidRDefault="006F3663">
            <w:pPr>
              <w:spacing w:after="0" w:line="259" w:lineRule="auto"/>
              <w:ind w:left="0" w:right="73" w:firstLine="0"/>
              <w:jc w:val="right"/>
            </w:pPr>
            <w:r>
              <w:rPr>
                <w:sz w:val="20"/>
              </w:rPr>
              <w:t>(………………………………………………………..)</w:t>
            </w:r>
          </w:p>
          <w:p w14:paraId="6B7DBA01" w14:textId="77777777" w:rsidR="007013FD" w:rsidRDefault="006F3663">
            <w:pPr>
              <w:spacing w:after="0" w:line="259" w:lineRule="auto"/>
              <w:ind w:left="6120" w:right="0" w:firstLine="0"/>
            </w:pPr>
            <w:r>
              <w:rPr>
                <w:sz w:val="20"/>
              </w:rPr>
              <w:t>(Name, Funktion)</w:t>
            </w:r>
          </w:p>
        </w:tc>
      </w:tr>
    </w:tbl>
    <w:p w14:paraId="5C54F55C" w14:textId="77777777" w:rsidR="0027321D" w:rsidRDefault="0027321D" w:rsidP="005437E1">
      <w:pPr>
        <w:ind w:left="0" w:firstLine="0"/>
      </w:pPr>
    </w:p>
    <w:sectPr w:rsidR="0027321D">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F6F66" w14:textId="77777777" w:rsidR="00FB4DF9" w:rsidRDefault="00FB4DF9">
      <w:pPr>
        <w:spacing w:after="0" w:line="240" w:lineRule="auto"/>
      </w:pPr>
      <w:r>
        <w:separator/>
      </w:r>
    </w:p>
  </w:endnote>
  <w:endnote w:type="continuationSeparator" w:id="0">
    <w:p w14:paraId="68DB7311" w14:textId="77777777" w:rsidR="00FB4DF9" w:rsidRDefault="00FB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1185" w14:textId="77777777" w:rsidR="00EB33FB" w:rsidRDefault="00EB33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87A3" w14:textId="77777777" w:rsidR="00EB33FB" w:rsidRDefault="00EB33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7463" w14:textId="77777777" w:rsidR="00EB33FB" w:rsidRDefault="00EB33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7BAB8" w14:textId="77777777" w:rsidR="00FB4DF9" w:rsidRDefault="00FB4DF9">
      <w:pPr>
        <w:spacing w:after="0" w:line="240" w:lineRule="auto"/>
      </w:pPr>
      <w:r>
        <w:separator/>
      </w:r>
    </w:p>
  </w:footnote>
  <w:footnote w:type="continuationSeparator" w:id="0">
    <w:p w14:paraId="270A8E59" w14:textId="77777777" w:rsidR="00FB4DF9" w:rsidRDefault="00FB4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F2D3" w14:textId="77777777" w:rsidR="007013FD" w:rsidRPr="0032371E" w:rsidRDefault="007013FD" w:rsidP="003237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95F08" w14:textId="77777777" w:rsidR="007013FD" w:rsidRPr="005437E1" w:rsidRDefault="007013FD" w:rsidP="005437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9FC7C" w14:textId="77777777" w:rsidR="007013FD" w:rsidRDefault="006F3663">
    <w:pPr>
      <w:tabs>
        <w:tab w:val="center" w:pos="4343"/>
      </w:tabs>
      <w:spacing w:after="0" w:line="259" w:lineRule="auto"/>
      <w:ind w:left="-136" w:right="0" w:firstLine="0"/>
    </w:pPr>
    <w:r>
      <w:fldChar w:fldCharType="begin"/>
    </w:r>
    <w:r>
      <w:instrText xml:space="preserve"> PAGE   \* MERGEFORMAT </w:instrText>
    </w:r>
    <w:r>
      <w:fldChar w:fldCharType="separate"/>
    </w:r>
    <w:r>
      <w:rPr>
        <w:color w:val="181717"/>
        <w:sz w:val="22"/>
      </w:rPr>
      <w:t>1322</w:t>
    </w:r>
    <w:r>
      <w:rPr>
        <w:color w:val="181717"/>
        <w:sz w:val="22"/>
      </w:rPr>
      <w:fldChar w:fldCharType="end"/>
    </w:r>
    <w:r>
      <w:rPr>
        <w:color w:val="181717"/>
        <w:sz w:val="22"/>
      </w:rPr>
      <w:tab/>
    </w:r>
    <w:r>
      <w:rPr>
        <w:color w:val="181717"/>
        <w:sz w:val="15"/>
      </w:rPr>
      <w:t>Ministerialblatt für das Land Nordrhein-Westfalen – Nr. 47 vom 20. November 2003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6EB"/>
    <w:multiLevelType w:val="hybridMultilevel"/>
    <w:tmpl w:val="BFC6A31E"/>
    <w:lvl w:ilvl="0" w:tplc="2370C572">
      <w:start w:val="1"/>
      <w:numFmt w:val="decimal"/>
      <w:lvlText w:val="%1."/>
      <w:lvlJc w:val="left"/>
      <w:pPr>
        <w:ind w:left="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54FA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14C8F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74AE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12A5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40979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9A27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30C8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7C2E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B1EEE"/>
    <w:multiLevelType w:val="multilevel"/>
    <w:tmpl w:val="C3D20232"/>
    <w:lvl w:ilvl="0">
      <w:start w:val="3"/>
      <w:numFmt w:val="decimal"/>
      <w:lvlText w:val="%1"/>
      <w:lvlJc w:val="left"/>
      <w:pPr>
        <w:ind w:left="360"/>
      </w:pPr>
      <w:rPr>
        <w:rFonts w:ascii="Times New Roman" w:eastAsia="Times New Roman" w:hAnsi="Times New Roman" w:cs="Times New Roman"/>
        <w:b/>
        <w:bCs/>
        <w:i w:val="0"/>
        <w:strike w:val="0"/>
        <w:dstrike w:val="0"/>
        <w:color w:val="FFFFFF" w:themeColor="background1"/>
        <w:sz w:val="24"/>
        <w:szCs w:val="24"/>
        <w:u w:val="none" w:color="000000"/>
        <w:bdr w:val="none" w:sz="0" w:space="0" w:color="auto"/>
        <w:shd w:val="clear" w:color="auto" w:fill="auto"/>
        <w:vertAlign w:val="baseline"/>
      </w:rPr>
    </w:lvl>
    <w:lvl w:ilvl="1">
      <w:start w:val="1"/>
      <w:numFmt w:val="decimal"/>
      <w:lvlRestart w:val="0"/>
      <w:lvlText w:val="%1.%2"/>
      <w:lvlJc w:val="left"/>
      <w:pPr>
        <w:ind w:left="1290"/>
      </w:pPr>
      <w:rPr>
        <w:rFonts w:ascii="Times New Roman" w:eastAsia="Times New Roman" w:hAnsi="Times New Roman" w:cs="Times New Roman"/>
        <w:b/>
        <w:bCs/>
        <w:i w:val="0"/>
        <w:strike w:val="0"/>
        <w:dstrike w:val="0"/>
        <w:color w:val="000000" w:themeColor="text1"/>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844FC"/>
    <w:multiLevelType w:val="multilevel"/>
    <w:tmpl w:val="94AC045E"/>
    <w:lvl w:ilvl="0">
      <w:start w:val="3"/>
      <w:numFmt w:val="decimal"/>
      <w:lvlText w:val="%1"/>
      <w:lvlJc w:val="left"/>
      <w:pPr>
        <w:ind w:left="360" w:hanging="360"/>
      </w:pPr>
      <w:rPr>
        <w:rFonts w:hint="default"/>
      </w:rPr>
    </w:lvl>
    <w:lvl w:ilvl="1">
      <w:start w:val="1"/>
      <w:numFmt w:val="decimal"/>
      <w:lvlText w:val="%1.%2"/>
      <w:lvlJc w:val="left"/>
      <w:pPr>
        <w:ind w:left="2358" w:hanging="36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6714" w:hanging="72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070" w:hanging="108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426" w:hanging="1440"/>
      </w:pPr>
      <w:rPr>
        <w:rFonts w:hint="default"/>
      </w:rPr>
    </w:lvl>
    <w:lvl w:ilvl="8">
      <w:start w:val="1"/>
      <w:numFmt w:val="decimal"/>
      <w:lvlText w:val="%1.%2.%3.%4.%5.%6.%7.%8.%9"/>
      <w:lvlJc w:val="left"/>
      <w:pPr>
        <w:ind w:left="17784" w:hanging="1800"/>
      </w:pPr>
      <w:rPr>
        <w:rFonts w:hint="default"/>
      </w:rPr>
    </w:lvl>
  </w:abstractNum>
  <w:abstractNum w:abstractNumId="3" w15:restartNumberingAfterBreak="0">
    <w:nsid w:val="10094B13"/>
    <w:multiLevelType w:val="multilevel"/>
    <w:tmpl w:val="D90089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01F31"/>
    <w:multiLevelType w:val="hybridMultilevel"/>
    <w:tmpl w:val="8C541B62"/>
    <w:lvl w:ilvl="0" w:tplc="D35C0A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6F420">
      <w:start w:val="1"/>
      <w:numFmt w:val="lowerLetter"/>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92A9A4">
      <w:start w:val="1"/>
      <w:numFmt w:val="decimal"/>
      <w:lvlRestart w:val="0"/>
      <w:lvlText w:val="%3."/>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EC16E">
      <w:start w:val="1"/>
      <w:numFmt w:val="decimal"/>
      <w:lvlText w:val="%4"/>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F0633A">
      <w:start w:val="1"/>
      <w:numFmt w:val="lowerLetter"/>
      <w:lvlText w:val="%5"/>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AAD62">
      <w:start w:val="1"/>
      <w:numFmt w:val="lowerRoman"/>
      <w:lvlText w:val="%6"/>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026DB0">
      <w:start w:val="1"/>
      <w:numFmt w:val="decimal"/>
      <w:lvlText w:val="%7"/>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8FE72">
      <w:start w:val="1"/>
      <w:numFmt w:val="lowerLetter"/>
      <w:lvlText w:val="%8"/>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CA4AC">
      <w:start w:val="1"/>
      <w:numFmt w:val="lowerRoman"/>
      <w:lvlText w:val="%9"/>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61599E"/>
    <w:multiLevelType w:val="multilevel"/>
    <w:tmpl w:val="BA608CD0"/>
    <w:lvl w:ilvl="0">
      <w:start w:val="4"/>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B25C71"/>
    <w:multiLevelType w:val="hybridMultilevel"/>
    <w:tmpl w:val="3F40EAEE"/>
    <w:lvl w:ilvl="0" w:tplc="77325A28">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FB1B6D"/>
    <w:multiLevelType w:val="hybridMultilevel"/>
    <w:tmpl w:val="D9367254"/>
    <w:lvl w:ilvl="0" w:tplc="FFC25EAC">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AF4D7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7155B0"/>
    <w:multiLevelType w:val="hybridMultilevel"/>
    <w:tmpl w:val="1254736A"/>
    <w:lvl w:ilvl="0" w:tplc="28D0F8CC">
      <w:start w:val="1"/>
      <w:numFmt w:val="decimal"/>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C02596">
      <w:start w:val="1"/>
      <w:numFmt w:val="lowerLetter"/>
      <w:lvlText w:val="%2"/>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32BEBE">
      <w:start w:val="1"/>
      <w:numFmt w:val="lowerRoman"/>
      <w:lvlText w:val="%3"/>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0A4F9A">
      <w:start w:val="1"/>
      <w:numFmt w:val="decimal"/>
      <w:lvlText w:val="%4"/>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669896">
      <w:start w:val="1"/>
      <w:numFmt w:val="lowerLetter"/>
      <w:lvlText w:val="%5"/>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7285D8">
      <w:start w:val="1"/>
      <w:numFmt w:val="lowerRoman"/>
      <w:lvlText w:val="%6"/>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1C621E">
      <w:start w:val="1"/>
      <w:numFmt w:val="decimal"/>
      <w:lvlText w:val="%7"/>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627920">
      <w:start w:val="1"/>
      <w:numFmt w:val="lowerLetter"/>
      <w:lvlText w:val="%8"/>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167558">
      <w:start w:val="1"/>
      <w:numFmt w:val="lowerRoman"/>
      <w:lvlText w:val="%9"/>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BBB3EB9"/>
    <w:multiLevelType w:val="multilevel"/>
    <w:tmpl w:val="26C84086"/>
    <w:lvl w:ilvl="0">
      <w:start w:val="4"/>
      <w:numFmt w:val="decimal"/>
      <w:lvlText w:val="%1"/>
      <w:lvlJc w:val="left"/>
      <w:pPr>
        <w:ind w:left="1068" w:hanging="360"/>
      </w:pPr>
      <w:rPr>
        <w:rFonts w:hint="default"/>
      </w:rPr>
    </w:lvl>
    <w:lvl w:ilvl="1">
      <w:start w:val="1"/>
      <w:numFmt w:val="decimal"/>
      <w:lvlText w:val="%1.%2"/>
      <w:lvlJc w:val="left"/>
      <w:pPr>
        <w:ind w:left="2358" w:hanging="360"/>
      </w:pPr>
      <w:rPr>
        <w:rFonts w:hint="default"/>
      </w:rPr>
    </w:lvl>
    <w:lvl w:ilvl="2">
      <w:start w:val="1"/>
      <w:numFmt w:val="decimal"/>
      <w:lvlText w:val="%1.%2.%3"/>
      <w:lvlJc w:val="left"/>
      <w:pPr>
        <w:ind w:left="4008" w:hanging="720"/>
      </w:pPr>
      <w:rPr>
        <w:rFonts w:hint="default"/>
      </w:rPr>
    </w:lvl>
    <w:lvl w:ilvl="3">
      <w:start w:val="1"/>
      <w:numFmt w:val="decimal"/>
      <w:lvlText w:val="%1.%2.%3.%4"/>
      <w:lvlJc w:val="left"/>
      <w:pPr>
        <w:ind w:left="5298" w:hanging="72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238" w:hanging="1080"/>
      </w:pPr>
      <w:rPr>
        <w:rFonts w:hint="default"/>
      </w:rPr>
    </w:lvl>
    <w:lvl w:ilvl="6">
      <w:start w:val="1"/>
      <w:numFmt w:val="decimal"/>
      <w:lvlText w:val="%1.%2.%3.%4.%5.%6.%7"/>
      <w:lvlJc w:val="left"/>
      <w:pPr>
        <w:ind w:left="9888" w:hanging="1440"/>
      </w:pPr>
      <w:rPr>
        <w:rFonts w:hint="default"/>
      </w:rPr>
    </w:lvl>
    <w:lvl w:ilvl="7">
      <w:start w:val="1"/>
      <w:numFmt w:val="decimal"/>
      <w:lvlText w:val="%1.%2.%3.%4.%5.%6.%7.%8"/>
      <w:lvlJc w:val="left"/>
      <w:pPr>
        <w:ind w:left="11178" w:hanging="1440"/>
      </w:pPr>
      <w:rPr>
        <w:rFonts w:hint="default"/>
      </w:rPr>
    </w:lvl>
    <w:lvl w:ilvl="8">
      <w:start w:val="1"/>
      <w:numFmt w:val="decimal"/>
      <w:lvlText w:val="%1.%2.%3.%4.%5.%6.%7.%8.%9"/>
      <w:lvlJc w:val="left"/>
      <w:pPr>
        <w:ind w:left="12828" w:hanging="1800"/>
      </w:pPr>
      <w:rPr>
        <w:rFonts w:hint="default"/>
      </w:rPr>
    </w:lvl>
  </w:abstractNum>
  <w:abstractNum w:abstractNumId="11" w15:restartNumberingAfterBreak="0">
    <w:nsid w:val="3DE4232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DE2C0B"/>
    <w:multiLevelType w:val="hybridMultilevel"/>
    <w:tmpl w:val="D7A0C3B4"/>
    <w:lvl w:ilvl="0" w:tplc="ABD0BA9C">
      <w:start w:val="1"/>
      <w:numFmt w:val="bullet"/>
      <w:lvlRestart w:val="0"/>
      <w:lvlText w:val=""/>
      <w:lvlJc w:val="left"/>
      <w:pPr>
        <w:tabs>
          <w:tab w:val="num" w:pos="0"/>
        </w:tabs>
        <w:ind w:left="1417" w:hanging="283"/>
      </w:pPr>
      <w:rPr>
        <w:rFonts w:ascii="Symbol" w:hAnsi="Symbol" w:hint="default"/>
        <w:b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12"/>
  </w:num>
  <w:num w:numId="6">
    <w:abstractNumId w:val="10"/>
  </w:num>
  <w:num w:numId="7">
    <w:abstractNumId w:val="5"/>
  </w:num>
  <w:num w:numId="8">
    <w:abstractNumId w:val="3"/>
  </w:num>
  <w:num w:numId="9">
    <w:abstractNumId w:val="7"/>
  </w:num>
  <w:num w:numId="10">
    <w:abstractNumId w:val="6"/>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FD"/>
    <w:rsid w:val="0002187A"/>
    <w:rsid w:val="0004209F"/>
    <w:rsid w:val="0008283E"/>
    <w:rsid w:val="000A2E21"/>
    <w:rsid w:val="000C1B7E"/>
    <w:rsid w:val="001F1DC9"/>
    <w:rsid w:val="002355C1"/>
    <w:rsid w:val="00257723"/>
    <w:rsid w:val="0027321D"/>
    <w:rsid w:val="002B77B9"/>
    <w:rsid w:val="0032371E"/>
    <w:rsid w:val="00325940"/>
    <w:rsid w:val="00326973"/>
    <w:rsid w:val="00363F79"/>
    <w:rsid w:val="00385333"/>
    <w:rsid w:val="0040357B"/>
    <w:rsid w:val="00411BED"/>
    <w:rsid w:val="00460CE5"/>
    <w:rsid w:val="005437E1"/>
    <w:rsid w:val="006A5476"/>
    <w:rsid w:val="006F3663"/>
    <w:rsid w:val="007013FD"/>
    <w:rsid w:val="00711987"/>
    <w:rsid w:val="007F7152"/>
    <w:rsid w:val="00805FED"/>
    <w:rsid w:val="0081730E"/>
    <w:rsid w:val="00821EE3"/>
    <w:rsid w:val="00822A09"/>
    <w:rsid w:val="0089169A"/>
    <w:rsid w:val="009546E7"/>
    <w:rsid w:val="009666F4"/>
    <w:rsid w:val="009A4B8A"/>
    <w:rsid w:val="009F386A"/>
    <w:rsid w:val="00A70F6A"/>
    <w:rsid w:val="00A80A94"/>
    <w:rsid w:val="00AB710D"/>
    <w:rsid w:val="00B773D6"/>
    <w:rsid w:val="00C61F04"/>
    <w:rsid w:val="00C642A6"/>
    <w:rsid w:val="00C82072"/>
    <w:rsid w:val="00CF1083"/>
    <w:rsid w:val="00D70843"/>
    <w:rsid w:val="00D87082"/>
    <w:rsid w:val="00DA411A"/>
    <w:rsid w:val="00DF4F17"/>
    <w:rsid w:val="00E247E1"/>
    <w:rsid w:val="00E333EA"/>
    <w:rsid w:val="00E77B4A"/>
    <w:rsid w:val="00EB33FB"/>
    <w:rsid w:val="00EC5C07"/>
    <w:rsid w:val="00F0501B"/>
    <w:rsid w:val="00F618B3"/>
    <w:rsid w:val="00F9232A"/>
    <w:rsid w:val="00FB4DF9"/>
    <w:rsid w:val="00FD0F5B"/>
    <w:rsid w:val="00FD3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24646"/>
  <w15:docId w15:val="{3F5ADC2F-9D44-4271-A31B-0D44E630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50" w:lineRule="auto"/>
      <w:ind w:left="10" w:right="170" w:hanging="10"/>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uzeile">
    <w:name w:val="footer"/>
    <w:basedOn w:val="Standard"/>
    <w:link w:val="FuzeileZchn"/>
    <w:uiPriority w:val="99"/>
    <w:unhideWhenUsed/>
    <w:rsid w:val="003237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371E"/>
    <w:rPr>
      <w:rFonts w:ascii="Times New Roman" w:eastAsia="Times New Roman" w:hAnsi="Times New Roman" w:cs="Times New Roman"/>
      <w:color w:val="000000"/>
      <w:sz w:val="24"/>
    </w:rPr>
  </w:style>
  <w:style w:type="paragraph" w:styleId="Kopfzeile">
    <w:name w:val="header"/>
    <w:basedOn w:val="Standard"/>
    <w:link w:val="KopfzeileZchn"/>
    <w:uiPriority w:val="99"/>
    <w:unhideWhenUsed/>
    <w:rsid w:val="003237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71E"/>
    <w:rPr>
      <w:rFonts w:ascii="Times New Roman" w:eastAsia="Times New Roman" w:hAnsi="Times New Roman" w:cs="Times New Roman"/>
      <w:color w:val="000000"/>
      <w:sz w:val="24"/>
    </w:rPr>
  </w:style>
  <w:style w:type="character" w:styleId="Kommentarzeichen">
    <w:name w:val="annotation reference"/>
    <w:basedOn w:val="Absatz-Standardschriftart"/>
    <w:uiPriority w:val="99"/>
    <w:semiHidden/>
    <w:unhideWhenUsed/>
    <w:rsid w:val="0032371E"/>
    <w:rPr>
      <w:sz w:val="16"/>
      <w:szCs w:val="16"/>
    </w:rPr>
  </w:style>
  <w:style w:type="paragraph" w:styleId="Kommentartext">
    <w:name w:val="annotation text"/>
    <w:basedOn w:val="Standard"/>
    <w:link w:val="KommentartextZchn"/>
    <w:uiPriority w:val="99"/>
    <w:semiHidden/>
    <w:unhideWhenUsed/>
    <w:rsid w:val="003237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371E"/>
    <w:rPr>
      <w:rFonts w:ascii="Times New Roman" w:eastAsia="Times New Roman" w:hAnsi="Times New Roman"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32371E"/>
    <w:rPr>
      <w:b/>
      <w:bCs/>
    </w:rPr>
  </w:style>
  <w:style w:type="character" w:customStyle="1" w:styleId="KommentarthemaZchn">
    <w:name w:val="Kommentarthema Zchn"/>
    <w:basedOn w:val="KommentartextZchn"/>
    <w:link w:val="Kommentarthema"/>
    <w:uiPriority w:val="99"/>
    <w:semiHidden/>
    <w:rsid w:val="0032371E"/>
    <w:rPr>
      <w:rFonts w:ascii="Times New Roman" w:eastAsia="Times New Roman" w:hAnsi="Times New Roman" w:cs="Times New Roman"/>
      <w:b/>
      <w:bCs/>
      <w:color w:val="000000"/>
      <w:sz w:val="20"/>
      <w:szCs w:val="20"/>
    </w:rPr>
  </w:style>
  <w:style w:type="paragraph" w:styleId="Sprechblasentext">
    <w:name w:val="Balloon Text"/>
    <w:basedOn w:val="Standard"/>
    <w:link w:val="SprechblasentextZchn"/>
    <w:uiPriority w:val="99"/>
    <w:semiHidden/>
    <w:unhideWhenUsed/>
    <w:rsid w:val="003237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371E"/>
    <w:rPr>
      <w:rFonts w:ascii="Segoe UI" w:eastAsia="Times New Roman" w:hAnsi="Segoe UI" w:cs="Segoe UI"/>
      <w:color w:val="000000"/>
      <w:sz w:val="18"/>
      <w:szCs w:val="18"/>
    </w:rPr>
  </w:style>
  <w:style w:type="paragraph" w:styleId="Listenabsatz">
    <w:name w:val="List Paragraph"/>
    <w:basedOn w:val="Standard"/>
    <w:uiPriority w:val="34"/>
    <w:qFormat/>
    <w:rsid w:val="0032371E"/>
    <w:pPr>
      <w:ind w:left="720"/>
      <w:contextualSpacing/>
    </w:pPr>
  </w:style>
  <w:style w:type="paragraph" w:customStyle="1" w:styleId="BW1Standard">
    <w:name w:val="BW_1Standard"/>
    <w:link w:val="BW1StandardZchn"/>
    <w:qFormat/>
    <w:rsid w:val="00EB33FB"/>
    <w:pPr>
      <w:spacing w:after="0" w:line="360" w:lineRule="atLeast"/>
    </w:pPr>
    <w:rPr>
      <w:rFonts w:ascii="Arial" w:eastAsiaTheme="minorHAnsi" w:hAnsi="Arial" w:cs="Arial"/>
      <w:kern w:val="20"/>
      <w:sz w:val="24"/>
      <w:szCs w:val="24"/>
      <w:lang w:eastAsia="en-US"/>
    </w:rPr>
  </w:style>
  <w:style w:type="character" w:customStyle="1" w:styleId="BW1StandardZchn">
    <w:name w:val="BW_1Standard Zchn"/>
    <w:basedOn w:val="Absatz-Standardschriftart"/>
    <w:link w:val="BW1Standard"/>
    <w:rsid w:val="00EB33FB"/>
    <w:rPr>
      <w:rFonts w:ascii="Arial" w:eastAsiaTheme="minorHAnsi" w:hAnsi="Arial" w:cs="Arial"/>
      <w:kern w:val="20"/>
      <w:sz w:val="24"/>
      <w:szCs w:val="24"/>
      <w:lang w:eastAsia="en-US"/>
    </w:rPr>
  </w:style>
  <w:style w:type="paragraph" w:customStyle="1" w:styleId="BW1StandardFett">
    <w:name w:val="BW_1StandardFett"/>
    <w:link w:val="BW1StandardFettZchn"/>
    <w:qFormat/>
    <w:rsid w:val="00EB33FB"/>
    <w:pPr>
      <w:spacing w:after="0" w:line="360" w:lineRule="atLeast"/>
    </w:pPr>
    <w:rPr>
      <w:rFonts w:ascii="Arial" w:eastAsiaTheme="minorHAnsi" w:hAnsi="Arial" w:cs="Arial"/>
      <w:b/>
      <w:kern w:val="20"/>
      <w:sz w:val="24"/>
      <w:szCs w:val="24"/>
      <w:lang w:eastAsia="en-US"/>
    </w:rPr>
  </w:style>
  <w:style w:type="character" w:customStyle="1" w:styleId="BW1StandardFettZchn">
    <w:name w:val="BW_1StandardFett Zchn"/>
    <w:basedOn w:val="Absatz-Standardschriftart"/>
    <w:link w:val="BW1StandardFett"/>
    <w:rsid w:val="00EB33FB"/>
    <w:rPr>
      <w:rFonts w:ascii="Arial" w:eastAsiaTheme="minorHAnsi" w:hAnsi="Arial" w:cs="Arial"/>
      <w:b/>
      <w:kern w:val="20"/>
      <w:sz w:val="24"/>
      <w:szCs w:val="24"/>
      <w:lang w:eastAsia="en-US"/>
    </w:rPr>
  </w:style>
  <w:style w:type="paragraph" w:customStyle="1" w:styleId="BW4StandardEinzeilig">
    <w:name w:val="BW_4StandardEinzeilig"/>
    <w:basedOn w:val="BW1Standard"/>
    <w:link w:val="BW4StandardEinzeiligZchn"/>
    <w:qFormat/>
    <w:rsid w:val="00EB33FB"/>
    <w:pPr>
      <w:spacing w:line="240" w:lineRule="auto"/>
    </w:pPr>
  </w:style>
  <w:style w:type="character" w:customStyle="1" w:styleId="BW4StandardEinzeiligZchn">
    <w:name w:val="BW_4StandardEinzeilig Zchn"/>
    <w:basedOn w:val="Absatz-Standardschriftart"/>
    <w:link w:val="BW4StandardEinzeilig"/>
    <w:rsid w:val="00EB33FB"/>
    <w:rPr>
      <w:rFonts w:ascii="Arial" w:eastAsiaTheme="minorHAnsi" w:hAnsi="Arial" w:cs="Arial"/>
      <w:kern w:val="20"/>
      <w:sz w:val="24"/>
      <w:szCs w:val="24"/>
      <w:lang w:eastAsia="en-US"/>
    </w:rPr>
  </w:style>
  <w:style w:type="paragraph" w:customStyle="1" w:styleId="BW4Seitenzahl">
    <w:name w:val="BW_4Seitenzahl"/>
    <w:basedOn w:val="BW1Standard"/>
    <w:link w:val="BW4SeitenzahlZchn"/>
    <w:qFormat/>
    <w:rsid w:val="00EB33FB"/>
    <w:pPr>
      <w:spacing w:line="240" w:lineRule="atLeast"/>
      <w:jc w:val="center"/>
    </w:pPr>
    <w:rPr>
      <w:sz w:val="16"/>
    </w:rPr>
  </w:style>
  <w:style w:type="character" w:customStyle="1" w:styleId="BW4SeitenzahlZchn">
    <w:name w:val="BW_4Seitenzahl Zchn"/>
    <w:basedOn w:val="Absatz-Standardschriftart"/>
    <w:link w:val="BW4Seitenzahl"/>
    <w:rsid w:val="00EB33FB"/>
    <w:rPr>
      <w:rFonts w:ascii="Arial" w:eastAsiaTheme="minorHAnsi" w:hAnsi="Arial" w:cs="Arial"/>
      <w:kern w:val="20"/>
      <w:sz w:val="16"/>
      <w:szCs w:val="24"/>
      <w:lang w:eastAsia="en-US"/>
    </w:rPr>
  </w:style>
  <w:style w:type="paragraph" w:customStyle="1" w:styleId="BW3Absenderangabe">
    <w:name w:val="BW_3Absenderangabe"/>
    <w:basedOn w:val="BW1Standard"/>
    <w:link w:val="BW3AbsenderangabeZchn"/>
    <w:qFormat/>
    <w:rsid w:val="00EB33FB"/>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EB33FB"/>
    <w:rPr>
      <w:rFonts w:ascii="Times New Roman" w:eastAsiaTheme="minorHAnsi" w:hAnsi="Times New Roman" w:cs="Times New Roman"/>
      <w:kern w:val="20"/>
      <w:sz w:val="16"/>
      <w:szCs w:val="24"/>
      <w:lang w:eastAsia="en-US"/>
    </w:rPr>
  </w:style>
  <w:style w:type="paragraph" w:customStyle="1" w:styleId="BW3Empfngeranschrift">
    <w:name w:val="BW_3Empfängeranschrift"/>
    <w:basedOn w:val="BW1Standard"/>
    <w:link w:val="BW3EmpfngeranschriftZchn"/>
    <w:qFormat/>
    <w:rsid w:val="00EB33FB"/>
    <w:pPr>
      <w:spacing w:line="264" w:lineRule="auto"/>
    </w:pPr>
  </w:style>
  <w:style w:type="character" w:customStyle="1" w:styleId="BW3EmpfngeranschriftZchn">
    <w:name w:val="BW_3Empfängeranschrift Zchn"/>
    <w:basedOn w:val="Absatz-Standardschriftart"/>
    <w:link w:val="BW3Empfngeranschrift"/>
    <w:rsid w:val="00EB33FB"/>
    <w:rPr>
      <w:rFonts w:ascii="Arial" w:eastAsiaTheme="minorHAnsi" w:hAnsi="Arial" w:cs="Arial"/>
      <w:kern w:val="20"/>
      <w:sz w:val="24"/>
      <w:szCs w:val="24"/>
      <w:lang w:eastAsia="en-US"/>
    </w:rPr>
  </w:style>
  <w:style w:type="paragraph" w:customStyle="1" w:styleId="BW3InfoblockLinks">
    <w:name w:val="BW_3InfoblockLinks"/>
    <w:basedOn w:val="BW1Standard"/>
    <w:link w:val="BW3InfoblockLinksZchn"/>
    <w:qFormat/>
    <w:rsid w:val="00EB33FB"/>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EB33FB"/>
    <w:rPr>
      <w:rFonts w:ascii="Times New Roman" w:eastAsiaTheme="minorHAnsi" w:hAnsi="Times New Roman" w:cs="Times New Roman"/>
      <w:kern w:val="20"/>
      <w:sz w:val="16"/>
      <w:szCs w:val="24"/>
      <w:lang w:eastAsia="en-US"/>
    </w:rPr>
  </w:style>
  <w:style w:type="paragraph" w:customStyle="1" w:styleId="BW3InfoblockRechts">
    <w:name w:val="BW_3InfoblockRechts"/>
    <w:basedOn w:val="BW1Standard"/>
    <w:link w:val="BW3InfoblockRechtsZchn"/>
    <w:qFormat/>
    <w:rsid w:val="00EB33FB"/>
    <w:pPr>
      <w:spacing w:line="240" w:lineRule="atLeast"/>
    </w:pPr>
    <w:rPr>
      <w:sz w:val="16"/>
    </w:rPr>
  </w:style>
  <w:style w:type="character" w:customStyle="1" w:styleId="BW3InfoblockRechtsZchn">
    <w:name w:val="BW_3InfoblockRechts Zchn"/>
    <w:basedOn w:val="Absatz-Standardschriftart"/>
    <w:link w:val="BW3InfoblockRechts"/>
    <w:rsid w:val="00EB33FB"/>
    <w:rPr>
      <w:rFonts w:ascii="Arial" w:eastAsiaTheme="minorHAnsi" w:hAnsi="Arial" w:cs="Arial"/>
      <w:kern w:val="20"/>
      <w:sz w:val="16"/>
      <w:szCs w:val="24"/>
      <w:lang w:eastAsia="en-US"/>
    </w:rPr>
  </w:style>
  <w:style w:type="paragraph" w:customStyle="1" w:styleId="BW4Fuzeile">
    <w:name w:val="BW_4Fußzeile"/>
    <w:basedOn w:val="BW1Standard"/>
    <w:link w:val="BW4FuzeileZchn"/>
    <w:qFormat/>
    <w:rsid w:val="00EB33FB"/>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EB33FB"/>
    <w:rPr>
      <w:rFonts w:ascii="Times New Roman" w:eastAsiaTheme="minorHAnsi" w:hAnsi="Times New Roman" w:cs="Times New Roman"/>
      <w:kern w:val="20"/>
      <w:sz w:val="16"/>
      <w:szCs w:val="24"/>
      <w:lang w:eastAsia="en-US"/>
    </w:rPr>
  </w:style>
  <w:style w:type="paragraph" w:customStyle="1" w:styleId="BW5Kopf">
    <w:name w:val="BW_5Kopf"/>
    <w:basedOn w:val="BW1Standard"/>
    <w:link w:val="BW5KopfZchn"/>
    <w:qFormat/>
    <w:rsid w:val="00EB33FB"/>
    <w:pPr>
      <w:spacing w:line="240" w:lineRule="atLeast"/>
      <w:jc w:val="center"/>
    </w:pPr>
    <w:rPr>
      <w:sz w:val="18"/>
    </w:rPr>
  </w:style>
  <w:style w:type="character" w:customStyle="1" w:styleId="BW5KopfZchn">
    <w:name w:val="BW_5Kopf Zchn"/>
    <w:basedOn w:val="Absatz-Standardschriftart"/>
    <w:link w:val="BW5Kopf"/>
    <w:rsid w:val="00EB33FB"/>
    <w:rPr>
      <w:rFonts w:ascii="Arial" w:eastAsiaTheme="minorHAnsi" w:hAnsi="Arial" w:cs="Arial"/>
      <w:kern w:val="20"/>
      <w:sz w:val="18"/>
      <w:szCs w:val="24"/>
      <w:lang w:eastAsia="en-US"/>
    </w:rPr>
  </w:style>
  <w:style w:type="paragraph" w:customStyle="1" w:styleId="BW5Entwurf">
    <w:name w:val="BW_5Entwurf"/>
    <w:basedOn w:val="BW1Standard"/>
    <w:link w:val="BW5EntwurfZchn"/>
    <w:qFormat/>
    <w:rsid w:val="00EB33FB"/>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EB33FB"/>
    <w:rPr>
      <w:rFonts w:ascii="Arial" w:eastAsiaTheme="minorHAnsi" w:hAnsi="Arial" w:cs="Arial"/>
      <w:vanish/>
      <w:kern w:val="20"/>
      <w:sz w:val="18"/>
      <w:szCs w:val="24"/>
      <w:lang w:eastAsia="en-US"/>
    </w:rPr>
  </w:style>
  <w:style w:type="paragraph" w:customStyle="1" w:styleId="BWTagestermine">
    <w:name w:val="BW_Tagestermine"/>
    <w:basedOn w:val="BW1Standard"/>
    <w:link w:val="BWTagestermineZchn"/>
    <w:qFormat/>
    <w:rsid w:val="00EB33FB"/>
    <w:pPr>
      <w:spacing w:before="120" w:line="240" w:lineRule="auto"/>
      <w:ind w:left="1701" w:hanging="1701"/>
    </w:pPr>
  </w:style>
  <w:style w:type="character" w:customStyle="1" w:styleId="BWTagestermineZchn">
    <w:name w:val="BW_Tagestermine Zchn"/>
    <w:basedOn w:val="Absatz-Standardschriftart"/>
    <w:link w:val="BWTagestermine"/>
    <w:rsid w:val="00EB33FB"/>
    <w:rPr>
      <w:rFonts w:ascii="Arial" w:eastAsiaTheme="minorHAnsi" w:hAnsi="Arial" w:cs="Arial"/>
      <w:kern w:val="20"/>
      <w:sz w:val="24"/>
      <w:szCs w:val="24"/>
      <w:lang w:eastAsia="en-US"/>
    </w:rPr>
  </w:style>
  <w:style w:type="paragraph" w:customStyle="1" w:styleId="BW2Aufzhlung">
    <w:name w:val="BW_2Aufzählung"/>
    <w:basedOn w:val="BW1Standard"/>
    <w:link w:val="BW2AufzhlungZchn"/>
    <w:qFormat/>
    <w:rsid w:val="00EB33FB"/>
    <w:pPr>
      <w:numPr>
        <w:numId w:val="9"/>
      </w:numPr>
      <w:tabs>
        <w:tab w:val="clear" w:pos="0"/>
      </w:tabs>
    </w:pPr>
  </w:style>
  <w:style w:type="character" w:customStyle="1" w:styleId="BW2AufzhlungZchn">
    <w:name w:val="BW_2Aufzählung Zchn"/>
    <w:basedOn w:val="Absatz-Standardschriftart"/>
    <w:link w:val="BW2Aufzhlung"/>
    <w:rsid w:val="00EB33FB"/>
    <w:rPr>
      <w:rFonts w:ascii="Arial" w:eastAsiaTheme="minorHAnsi" w:hAnsi="Arial" w:cs="Arial"/>
      <w:kern w:val="20"/>
      <w:sz w:val="24"/>
      <w:szCs w:val="24"/>
      <w:lang w:eastAsia="en-US"/>
    </w:rPr>
  </w:style>
  <w:style w:type="paragraph" w:customStyle="1" w:styleId="BW2Nummeriert">
    <w:name w:val="BW_2Nummeriert"/>
    <w:basedOn w:val="BW1Standard"/>
    <w:link w:val="BW2NummeriertZchn"/>
    <w:qFormat/>
    <w:rsid w:val="00EB33FB"/>
    <w:pPr>
      <w:numPr>
        <w:numId w:val="10"/>
      </w:numPr>
      <w:tabs>
        <w:tab w:val="clear" w:pos="0"/>
      </w:tabs>
    </w:pPr>
  </w:style>
  <w:style w:type="character" w:customStyle="1" w:styleId="BW2NummeriertZchn">
    <w:name w:val="BW_2Nummeriert Zchn"/>
    <w:basedOn w:val="Absatz-Standardschriftart"/>
    <w:link w:val="BW2Nummeriert"/>
    <w:rsid w:val="00EB33FB"/>
    <w:rPr>
      <w:rFonts w:ascii="Arial" w:eastAsiaTheme="minorHAnsi" w:hAnsi="Arial" w:cs="Arial"/>
      <w:kern w:val="20"/>
      <w:sz w:val="24"/>
      <w:szCs w:val="24"/>
      <w:lang w:eastAsia="en-US"/>
    </w:rPr>
  </w:style>
  <w:style w:type="paragraph" w:customStyle="1" w:styleId="BW2berschrift">
    <w:name w:val="BW_2Überschrift"/>
    <w:basedOn w:val="BW1Standard"/>
    <w:next w:val="BW1Standard"/>
    <w:link w:val="BW2berschriftZchn"/>
    <w:qFormat/>
    <w:rsid w:val="00EB33FB"/>
    <w:pPr>
      <w:spacing w:before="240" w:line="240" w:lineRule="auto"/>
    </w:pPr>
    <w:rPr>
      <w:b/>
    </w:rPr>
  </w:style>
  <w:style w:type="character" w:customStyle="1" w:styleId="BW2berschriftZchn">
    <w:name w:val="BW_2Überschrift Zchn"/>
    <w:basedOn w:val="Absatz-Standardschriftart"/>
    <w:link w:val="BW2berschrift"/>
    <w:rsid w:val="00EB33FB"/>
    <w:rPr>
      <w:rFonts w:ascii="Arial" w:eastAsiaTheme="minorHAnsi" w:hAnsi="Arial" w:cs="Arial"/>
      <w:b/>
      <w:kern w:val="20"/>
      <w:sz w:val="24"/>
      <w:szCs w:val="24"/>
      <w:lang w:eastAsia="en-US"/>
    </w:rPr>
  </w:style>
  <w:style w:type="paragraph" w:customStyle="1" w:styleId="BW2Gliederung1">
    <w:name w:val="BW_2Gliederung1"/>
    <w:basedOn w:val="BW1Standard"/>
    <w:next w:val="BW1Standard"/>
    <w:link w:val="BW2Gliederung1Zchn"/>
    <w:qFormat/>
    <w:rsid w:val="00EB33FB"/>
    <w:pPr>
      <w:ind w:left="850" w:hanging="850"/>
    </w:pPr>
  </w:style>
  <w:style w:type="character" w:customStyle="1" w:styleId="BW2Gliederung1Zchn">
    <w:name w:val="BW_2Gliederung1 Zchn"/>
    <w:basedOn w:val="Absatz-Standardschriftart"/>
    <w:link w:val="BW2Gliederung1"/>
    <w:rsid w:val="00EB33FB"/>
    <w:rPr>
      <w:rFonts w:ascii="Arial" w:eastAsiaTheme="minorHAnsi" w:hAnsi="Arial" w:cs="Arial"/>
      <w:kern w:val="20"/>
      <w:sz w:val="24"/>
      <w:szCs w:val="24"/>
      <w:lang w:eastAsia="en-US"/>
    </w:rPr>
  </w:style>
  <w:style w:type="paragraph" w:customStyle="1" w:styleId="BW2Gliederung2">
    <w:name w:val="BW_2Gliederung2"/>
    <w:basedOn w:val="BW1Standard"/>
    <w:next w:val="BW1Standard"/>
    <w:link w:val="BW2Gliederung2Zchn"/>
    <w:qFormat/>
    <w:rsid w:val="00EB33FB"/>
    <w:pPr>
      <w:ind w:left="850" w:hanging="850"/>
    </w:pPr>
  </w:style>
  <w:style w:type="character" w:customStyle="1" w:styleId="BW2Gliederung2Zchn">
    <w:name w:val="BW_2Gliederung2 Zchn"/>
    <w:basedOn w:val="Absatz-Standardschriftart"/>
    <w:link w:val="BW2Gliederung2"/>
    <w:rsid w:val="00EB33FB"/>
    <w:rPr>
      <w:rFonts w:ascii="Arial" w:eastAsiaTheme="minorHAnsi" w:hAnsi="Arial" w:cs="Arial"/>
      <w:kern w:val="20"/>
      <w:sz w:val="24"/>
      <w:szCs w:val="24"/>
      <w:lang w:eastAsia="en-US"/>
    </w:rPr>
  </w:style>
  <w:style w:type="paragraph" w:customStyle="1" w:styleId="BW2Gliederung3">
    <w:name w:val="BW_2Gliederung3"/>
    <w:basedOn w:val="BW1Standard"/>
    <w:next w:val="BW1Standard"/>
    <w:link w:val="BW2Gliederung3Zchn"/>
    <w:qFormat/>
    <w:rsid w:val="00EB33FB"/>
    <w:pPr>
      <w:ind w:left="850" w:hanging="850"/>
    </w:pPr>
  </w:style>
  <w:style w:type="character" w:customStyle="1" w:styleId="BW2Gliederung3Zchn">
    <w:name w:val="BW_2Gliederung3 Zchn"/>
    <w:basedOn w:val="Absatz-Standardschriftart"/>
    <w:link w:val="BW2Gliederung3"/>
    <w:rsid w:val="00EB33FB"/>
    <w:rPr>
      <w:rFonts w:ascii="Arial" w:eastAsiaTheme="minorHAnsi" w:hAnsi="Arial" w:cs="Arial"/>
      <w:kern w:val="20"/>
      <w:sz w:val="24"/>
      <w:szCs w:val="24"/>
      <w:lang w:eastAsia="en-US"/>
    </w:rPr>
  </w:style>
  <w:style w:type="paragraph" w:customStyle="1" w:styleId="BW2Gliederung4">
    <w:name w:val="BW_2Gliederung4"/>
    <w:basedOn w:val="BW1Standard"/>
    <w:next w:val="BW1Standard"/>
    <w:link w:val="BW2Gliederung4Zchn"/>
    <w:qFormat/>
    <w:rsid w:val="00EB33FB"/>
    <w:pPr>
      <w:ind w:left="850" w:hanging="850"/>
    </w:pPr>
  </w:style>
  <w:style w:type="character" w:customStyle="1" w:styleId="BW2Gliederung4Zchn">
    <w:name w:val="BW_2Gliederung4 Zchn"/>
    <w:basedOn w:val="Absatz-Standardschriftart"/>
    <w:link w:val="BW2Gliederung4"/>
    <w:rsid w:val="00EB33FB"/>
    <w:rPr>
      <w:rFonts w:ascii="Arial" w:eastAsiaTheme="minorHAnsi" w:hAnsi="Arial" w:cs="Arial"/>
      <w:kern w:val="20"/>
      <w:sz w:val="24"/>
      <w:szCs w:val="24"/>
      <w:lang w:eastAsia="en-US"/>
    </w:rPr>
  </w:style>
  <w:style w:type="numbering" w:styleId="111111">
    <w:name w:val="Outline List 2"/>
    <w:basedOn w:val="KeineListe"/>
    <w:uiPriority w:val="99"/>
    <w:semiHidden/>
    <w:unhideWhenUsed/>
    <w:rsid w:val="00EB33F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574</Words>
  <Characters>4377</Characters>
  <Application>Microsoft Office Word</Application>
  <DocSecurity>0</DocSecurity>
  <Lines>190</Lines>
  <Paragraphs>103</Paragraphs>
  <ScaleCrop>false</ScaleCrop>
  <HeadingPairs>
    <vt:vector size="2" baseType="variant">
      <vt:variant>
        <vt:lpstr>Titel</vt:lpstr>
      </vt:variant>
      <vt:variant>
        <vt:i4>1</vt:i4>
      </vt:variant>
    </vt:vector>
  </HeadingPairs>
  <TitlesOfParts>
    <vt:vector size="1" baseType="lpstr">
      <vt:lpstr>Formular Antrag-Foerderung 2020-21 Stand 170620.docx</vt:lpstr>
    </vt:vector>
  </TitlesOfParts>
  <Company>UM</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Antrag-Foerderung 2020-21 Stand 170620.docx</dc:title>
  <dc:subject/>
  <dc:creator>Sprenger, Kai (VM)</dc:creator>
  <cp:keywords/>
  <cp:lastModifiedBy>Sprenger, Kai (VM)</cp:lastModifiedBy>
  <cp:revision>7</cp:revision>
  <dcterms:created xsi:type="dcterms:W3CDTF">2020-09-03T13:10:00Z</dcterms:created>
  <dcterms:modified xsi:type="dcterms:W3CDTF">2020-09-15T10:09:00Z</dcterms:modified>
</cp:coreProperties>
</file>